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C5" w:rsidRPr="00A2394F" w:rsidRDefault="00B655C5" w:rsidP="00B655C5">
      <w:pPr>
        <w:spacing w:after="0" w:line="240" w:lineRule="auto"/>
        <w:jc w:val="center"/>
        <w:rPr>
          <w:rFonts w:ascii="Gill Sans MT" w:hAnsi="Gill Sans MT" w:cs="Tahoma"/>
          <w:b/>
          <w:color w:val="365F91"/>
          <w:spacing w:val="10"/>
          <w:sz w:val="36"/>
          <w:szCs w:val="36"/>
        </w:rPr>
      </w:pPr>
      <w:r w:rsidRPr="00A2394F">
        <w:rPr>
          <w:rFonts w:ascii="Gill Sans MT" w:hAnsi="Gill Sans MT" w:cs="Tahoma"/>
          <w:b/>
          <w:color w:val="365F91"/>
          <w:spacing w:val="10"/>
          <w:sz w:val="36"/>
          <w:szCs w:val="36"/>
        </w:rPr>
        <w:t>LIPIDOMICS IMPACT ON C</w:t>
      </w:r>
      <w:r>
        <w:rPr>
          <w:rFonts w:ascii="Gill Sans MT" w:hAnsi="Gill Sans MT" w:cs="Tahoma"/>
          <w:b/>
          <w:color w:val="365F91"/>
          <w:spacing w:val="10"/>
          <w:sz w:val="36"/>
          <w:szCs w:val="36"/>
        </w:rPr>
        <w:t xml:space="preserve">ANCER, </w:t>
      </w:r>
      <w:r w:rsidRPr="00A2394F">
        <w:rPr>
          <w:rFonts w:ascii="Gill Sans MT" w:hAnsi="Gill Sans MT" w:cs="Tahoma"/>
          <w:b/>
          <w:color w:val="365F91"/>
          <w:spacing w:val="10"/>
          <w:sz w:val="36"/>
          <w:szCs w:val="36"/>
        </w:rPr>
        <w:t>METABOLIC</w:t>
      </w:r>
      <w:r>
        <w:rPr>
          <w:rFonts w:ascii="Gill Sans MT" w:hAnsi="Gill Sans MT" w:cs="Tahoma"/>
          <w:b/>
          <w:color w:val="365F91"/>
          <w:spacing w:val="10"/>
          <w:sz w:val="36"/>
          <w:szCs w:val="36"/>
        </w:rPr>
        <w:t xml:space="preserve"> AND INFLAMMATORY </w:t>
      </w:r>
      <w:r w:rsidRPr="00A2394F">
        <w:rPr>
          <w:rFonts w:ascii="Gill Sans MT" w:hAnsi="Gill Sans MT" w:cs="Tahoma"/>
          <w:b/>
          <w:color w:val="365F91"/>
          <w:spacing w:val="10"/>
          <w:sz w:val="36"/>
          <w:szCs w:val="36"/>
        </w:rPr>
        <w:t>DISEASES:</w:t>
      </w:r>
    </w:p>
    <w:p w:rsidR="00B655C5" w:rsidRPr="00A2394F" w:rsidRDefault="00B655C5" w:rsidP="00B655C5">
      <w:pPr>
        <w:spacing w:line="240" w:lineRule="auto"/>
        <w:jc w:val="center"/>
        <w:rPr>
          <w:rFonts w:ascii="Arial Bold" w:hAnsi="Arial Bold" w:cs="Arial"/>
          <w:b/>
          <w:color w:val="365F91"/>
          <w:spacing w:val="30"/>
          <w:sz w:val="32"/>
          <w:szCs w:val="32"/>
        </w:rPr>
      </w:pPr>
      <w:r w:rsidRPr="00A2394F">
        <w:rPr>
          <w:rFonts w:ascii="Gill Sans MT" w:hAnsi="Gill Sans MT" w:cs="Tahoma"/>
          <w:b/>
          <w:color w:val="365F91"/>
          <w:spacing w:val="10"/>
          <w:sz w:val="36"/>
          <w:szCs w:val="36"/>
        </w:rPr>
        <w:t xml:space="preserve">LIPID MAPS Annual Meeting </w:t>
      </w:r>
      <w:r w:rsidRPr="00A2394F">
        <w:rPr>
          <w:rFonts w:ascii="Gill Sans MT" w:hAnsi="Gill Sans MT" w:cs="Tahoma"/>
          <w:b/>
          <w:color w:val="365F91"/>
          <w:spacing w:val="10"/>
          <w:sz w:val="36"/>
          <w:szCs w:val="36"/>
        </w:rPr>
        <w:sym w:font="Wingdings 2" w:char="F0AE"/>
      </w:r>
      <w:r>
        <w:rPr>
          <w:rFonts w:ascii="Gill Sans MT" w:hAnsi="Gill Sans MT" w:cs="Tahoma"/>
          <w:b/>
          <w:color w:val="365F91"/>
          <w:spacing w:val="10"/>
          <w:sz w:val="36"/>
          <w:szCs w:val="36"/>
        </w:rPr>
        <w:t xml:space="preserve"> MAY 12-13</w:t>
      </w:r>
      <w:r w:rsidRPr="00A2394F">
        <w:rPr>
          <w:rFonts w:ascii="Gill Sans MT" w:hAnsi="Gill Sans MT" w:cs="Tahoma"/>
          <w:b/>
          <w:color w:val="365F91"/>
          <w:spacing w:val="10"/>
          <w:sz w:val="36"/>
          <w:szCs w:val="36"/>
        </w:rPr>
        <w:t>, 201</w:t>
      </w:r>
      <w:r>
        <w:rPr>
          <w:rFonts w:ascii="Gill Sans MT" w:hAnsi="Gill Sans MT" w:cs="Tahoma"/>
          <w:b/>
          <w:color w:val="365F91"/>
          <w:spacing w:val="10"/>
          <w:sz w:val="36"/>
          <w:szCs w:val="36"/>
        </w:rPr>
        <w:t>5</w:t>
      </w:r>
    </w:p>
    <w:p w:rsidR="00B655C5" w:rsidRPr="00C86CE0" w:rsidRDefault="00B655C5" w:rsidP="00B655C5">
      <w:pPr>
        <w:spacing w:before="60" w:after="60" w:line="240" w:lineRule="auto"/>
        <w:rPr>
          <w:rFonts w:cs="Arial"/>
          <w:b/>
          <w:bCs/>
          <w:color w:val="F79D2D"/>
          <w:spacing w:val="20"/>
          <w:sz w:val="20"/>
          <w:szCs w:val="20"/>
        </w:rPr>
      </w:pPr>
      <w:r w:rsidRPr="00AA33F7">
        <w:rPr>
          <w:rFonts w:cs="Arial"/>
          <w:noProof/>
          <w:color w:val="F79D2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2.3pt;margin-top:4.85pt;width:497.9pt;height:0;z-index:25166438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" strokeweight="5pt">
            <v:shadow on="t" color="#006f9a" opacity=".5"/>
          </v:shape>
        </w:pict>
      </w:r>
    </w:p>
    <w:p w:rsidR="00B655C5" w:rsidRPr="00A2394F" w:rsidRDefault="00B655C5" w:rsidP="00B655C5">
      <w:pPr>
        <w:tabs>
          <w:tab w:val="right" w:pos="9900"/>
        </w:tabs>
        <w:spacing w:after="0" w:line="240" w:lineRule="auto"/>
        <w:rPr>
          <w:rFonts w:cs="Arial"/>
          <w:b/>
          <w:color w:val="365F91"/>
          <w:sz w:val="26"/>
          <w:szCs w:val="26"/>
        </w:rPr>
      </w:pPr>
      <w:r w:rsidRPr="00A2394F">
        <w:rPr>
          <w:rFonts w:cs="Arial"/>
          <w:b/>
          <w:color w:val="365F91"/>
          <w:spacing w:val="10"/>
          <w:sz w:val="26"/>
          <w:szCs w:val="26"/>
        </w:rPr>
        <w:t>Tuesday, May 1</w:t>
      </w:r>
      <w:r>
        <w:rPr>
          <w:rFonts w:cs="Arial"/>
          <w:b/>
          <w:color w:val="365F91"/>
          <w:spacing w:val="10"/>
          <w:sz w:val="26"/>
          <w:szCs w:val="26"/>
        </w:rPr>
        <w:t>2</w:t>
      </w:r>
      <w:r w:rsidRPr="00A2394F">
        <w:rPr>
          <w:rFonts w:cs="Arial"/>
          <w:b/>
          <w:color w:val="365F91"/>
          <w:sz w:val="26"/>
          <w:szCs w:val="26"/>
        </w:rPr>
        <w:tab/>
      </w:r>
      <w:r w:rsidRPr="00A2394F">
        <w:rPr>
          <w:rFonts w:cs="Arial"/>
          <w:b/>
          <w:color w:val="365F91"/>
          <w:spacing w:val="10"/>
          <w:sz w:val="26"/>
          <w:szCs w:val="26"/>
        </w:rPr>
        <w:t>Scripps Seaside Forum – UCSD</w:t>
      </w:r>
    </w:p>
    <w:p w:rsidR="00B655C5" w:rsidRDefault="00B655C5" w:rsidP="00B655C5">
      <w:pPr>
        <w:spacing w:after="0" w:line="240" w:lineRule="auto"/>
      </w:pPr>
    </w:p>
    <w:p w:rsidR="00B655C5" w:rsidRPr="007D7440" w:rsidRDefault="00B655C5" w:rsidP="00B655C5">
      <w:pPr>
        <w:tabs>
          <w:tab w:val="left" w:pos="1980"/>
          <w:tab w:val="left" w:pos="3179"/>
          <w:tab w:val="left" w:pos="4114"/>
        </w:tabs>
        <w:spacing w:before="120" w:after="80" w:line="240" w:lineRule="auto"/>
        <w:rPr>
          <w:rFonts w:cs="Arial"/>
          <w:i/>
          <w:iCs/>
        </w:rPr>
      </w:pPr>
      <w:r w:rsidRPr="007D7440">
        <w:rPr>
          <w:rFonts w:cs="Arial"/>
          <w:i/>
          <w:iCs/>
        </w:rPr>
        <w:t>7:</w:t>
      </w:r>
      <w:r>
        <w:rPr>
          <w:rFonts w:cs="Arial"/>
          <w:i/>
          <w:iCs/>
        </w:rPr>
        <w:t xml:space="preserve">15 – </w:t>
      </w:r>
      <w:r w:rsidRPr="007D7440">
        <w:rPr>
          <w:rFonts w:cs="Arial"/>
          <w:i/>
          <w:iCs/>
        </w:rPr>
        <w:t>8:30 AM</w:t>
      </w:r>
      <w:r w:rsidRPr="007D7440">
        <w:rPr>
          <w:rFonts w:cs="Arial"/>
        </w:rPr>
        <w:t xml:space="preserve"> – </w:t>
      </w:r>
      <w:r w:rsidRPr="007D7440">
        <w:rPr>
          <w:rFonts w:cs="Arial"/>
          <w:i/>
        </w:rPr>
        <w:t>Registration and</w:t>
      </w:r>
      <w:r w:rsidRPr="007D7440">
        <w:rPr>
          <w:rFonts w:cs="Arial"/>
        </w:rPr>
        <w:t xml:space="preserve"> </w:t>
      </w:r>
      <w:r w:rsidRPr="007D7440">
        <w:rPr>
          <w:rFonts w:cs="Arial"/>
          <w:i/>
          <w:iCs/>
        </w:rPr>
        <w:t>Breakfast Buffet / Poster Setup</w:t>
      </w:r>
    </w:p>
    <w:p w:rsidR="00B655C5" w:rsidRPr="00652446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b/>
          <w:color w:val="365F91"/>
          <w:sz w:val="20"/>
          <w:szCs w:val="20"/>
        </w:rPr>
      </w:pPr>
      <w:r w:rsidRPr="00A2394F">
        <w:rPr>
          <w:rFonts w:cs="Arial"/>
          <w:b/>
          <w:bCs/>
          <w:color w:val="365F91"/>
        </w:rPr>
        <w:t>8:30 – 8:45 AM –</w:t>
      </w:r>
      <w:r w:rsidRPr="00FA4864">
        <w:rPr>
          <w:rFonts w:cs="Arial"/>
          <w:b/>
          <w:bCs/>
          <w:color w:val="002060"/>
        </w:rPr>
        <w:t xml:space="preserve"> </w:t>
      </w:r>
      <w:r w:rsidRPr="00BC620C">
        <w:rPr>
          <w:rFonts w:cs="Arial"/>
          <w:b/>
          <w:bCs/>
          <w:color w:val="365F91"/>
        </w:rPr>
        <w:t>Welcome</w:t>
      </w:r>
      <w:r w:rsidRPr="00BC620C">
        <w:rPr>
          <w:rFonts w:cs="Arial"/>
          <w:color w:val="002060"/>
        </w:rPr>
        <w:t xml:space="preserve"> </w:t>
      </w:r>
      <w:r w:rsidRPr="00652446">
        <w:rPr>
          <w:rFonts w:cs="Arial"/>
          <w:color w:val="365F91"/>
        </w:rPr>
        <w:t>[</w:t>
      </w:r>
      <w:r w:rsidRPr="00652446">
        <w:rPr>
          <w:color w:val="365F91"/>
          <w:sz w:val="20"/>
          <w:szCs w:val="20"/>
        </w:rPr>
        <w:t xml:space="preserve">Edward A. Dennis </w:t>
      </w:r>
      <w:r w:rsidRPr="00652446">
        <w:rPr>
          <w:color w:val="365F91"/>
          <w:sz w:val="18"/>
          <w:szCs w:val="18"/>
        </w:rPr>
        <w:t>(University of California, San Diego)</w:t>
      </w:r>
      <w:r w:rsidRPr="00652446">
        <w:rPr>
          <w:color w:val="365F91"/>
          <w:sz w:val="20"/>
          <w:szCs w:val="20"/>
        </w:rPr>
        <w:t>, Chair]</w:t>
      </w:r>
    </w:p>
    <w:p w:rsidR="00B655C5" w:rsidRPr="0075101C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b/>
        </w:rPr>
      </w:pPr>
      <w:r w:rsidRPr="00A2394F">
        <w:rPr>
          <w:rFonts w:cs="Arial"/>
          <w:b/>
          <w:bCs/>
          <w:color w:val="365F91"/>
        </w:rPr>
        <w:t xml:space="preserve">8:45 – 10:15 AM – </w:t>
      </w:r>
      <w:proofErr w:type="spellStart"/>
      <w:r>
        <w:rPr>
          <w:rFonts w:cs="Arial"/>
          <w:b/>
          <w:bCs/>
          <w:color w:val="365F91"/>
        </w:rPr>
        <w:t>Metabolomics</w:t>
      </w:r>
      <w:proofErr w:type="spellEnd"/>
      <w:r>
        <w:rPr>
          <w:rFonts w:cs="Arial"/>
          <w:sz w:val="20"/>
          <w:szCs w:val="20"/>
        </w:rPr>
        <w:t xml:space="preserve"> </w:t>
      </w:r>
      <w:r w:rsidRPr="00652446">
        <w:rPr>
          <w:rFonts w:cs="Arial"/>
          <w:color w:val="365F91"/>
          <w:sz w:val="20"/>
          <w:szCs w:val="20"/>
        </w:rPr>
        <w:t xml:space="preserve">[Shankar Subramaniam </w:t>
      </w:r>
      <w:r w:rsidRPr="00652446">
        <w:rPr>
          <w:rFonts w:cs="Arial"/>
          <w:color w:val="365F91"/>
          <w:sz w:val="18"/>
          <w:szCs w:val="18"/>
        </w:rPr>
        <w:t>(University of California San Diego)</w:t>
      </w:r>
      <w:r w:rsidRPr="00652446">
        <w:rPr>
          <w:rFonts w:cs="Arial"/>
          <w:color w:val="365F91"/>
          <w:sz w:val="20"/>
          <w:szCs w:val="20"/>
        </w:rPr>
        <w:t>, Chair]</w:t>
      </w:r>
    </w:p>
    <w:p w:rsidR="00B655C5" w:rsidRPr="0075101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0"/>
          <w:szCs w:val="21"/>
        </w:rPr>
      </w:pPr>
      <w:r>
        <w:rPr>
          <w:rFonts w:eastAsia="Times New Roman" w:cs="Arial"/>
          <w:sz w:val="21"/>
          <w:szCs w:val="21"/>
        </w:rPr>
        <w:t>8:45</w:t>
      </w:r>
      <w:r w:rsidRPr="00AF717D">
        <w:rPr>
          <w:rFonts w:eastAsia="Times New Roman" w:cs="Arial"/>
          <w:sz w:val="21"/>
          <w:szCs w:val="21"/>
        </w:rPr>
        <w:tab/>
      </w:r>
      <w:r w:rsidRPr="00A365CC">
        <w:rPr>
          <w:rFonts w:eastAsia="Times New Roman"/>
          <w:sz w:val="20"/>
          <w:szCs w:val="20"/>
        </w:rPr>
        <w:t>Michael Snyder</w:t>
      </w:r>
      <w:r w:rsidRPr="00AF717D">
        <w:rPr>
          <w:rFonts w:eastAsia="Times New Roman" w:cs="Arial"/>
          <w:sz w:val="21"/>
          <w:szCs w:val="21"/>
        </w:rPr>
        <w:t xml:space="preserve"> (</w:t>
      </w:r>
      <w:r w:rsidRPr="00A365CC">
        <w:rPr>
          <w:rFonts w:eastAsia="Times New Roman"/>
          <w:sz w:val="20"/>
          <w:szCs w:val="20"/>
        </w:rPr>
        <w:t>Stanford University</w:t>
      </w:r>
      <w:r w:rsidRPr="00AF717D">
        <w:rPr>
          <w:rFonts w:eastAsia="Times New Roman" w:cs="Arial"/>
          <w:sz w:val="21"/>
          <w:szCs w:val="21"/>
        </w:rPr>
        <w:t xml:space="preserve">) – </w:t>
      </w:r>
      <w:r w:rsidRPr="00A365CC">
        <w:rPr>
          <w:rFonts w:eastAsia="Times New Roman"/>
          <w:sz w:val="20"/>
          <w:szCs w:val="20"/>
        </w:rPr>
        <w:t xml:space="preserve">Dynamic global changes during disease onset and dietary perturbations </w:t>
      </w:r>
      <w:r w:rsidRPr="0075101C">
        <w:rPr>
          <w:rFonts w:eastAsia="Times New Roman"/>
          <w:sz w:val="20"/>
          <w:szCs w:val="20"/>
        </w:rPr>
        <w:t xml:space="preserve">revealed using </w:t>
      </w:r>
      <w:proofErr w:type="spellStart"/>
      <w:r w:rsidRPr="0075101C">
        <w:rPr>
          <w:rFonts w:eastAsia="Times New Roman"/>
          <w:sz w:val="20"/>
          <w:szCs w:val="20"/>
        </w:rPr>
        <w:t>multiomics</w:t>
      </w:r>
      <w:proofErr w:type="spellEnd"/>
      <w:r w:rsidRPr="0075101C">
        <w:rPr>
          <w:rFonts w:eastAsia="Times New Roman"/>
          <w:sz w:val="20"/>
          <w:szCs w:val="20"/>
        </w:rPr>
        <w:t xml:space="preserve"> profiling</w:t>
      </w:r>
    </w:p>
    <w:p w:rsidR="00B655C5" w:rsidRPr="00EB59BD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75101C">
        <w:rPr>
          <w:rFonts w:eastAsia="Times New Roman" w:cs="Arial"/>
          <w:sz w:val="20"/>
          <w:szCs w:val="21"/>
        </w:rPr>
        <w:t>9:15</w:t>
      </w:r>
      <w:r w:rsidRPr="0075101C">
        <w:rPr>
          <w:rFonts w:eastAsia="Times New Roman" w:cs="Arial"/>
          <w:sz w:val="20"/>
          <w:szCs w:val="21"/>
        </w:rPr>
        <w:tab/>
      </w:r>
      <w:r w:rsidRPr="0075101C">
        <w:rPr>
          <w:rFonts w:eastAsia="Times New Roman"/>
          <w:sz w:val="20"/>
          <w:szCs w:val="20"/>
        </w:rPr>
        <w:t xml:space="preserve">David </w:t>
      </w:r>
      <w:proofErr w:type="spellStart"/>
      <w:r w:rsidRPr="0075101C">
        <w:rPr>
          <w:rFonts w:eastAsia="Times New Roman"/>
          <w:sz w:val="20"/>
          <w:szCs w:val="20"/>
        </w:rPr>
        <w:t>Wishart</w:t>
      </w:r>
      <w:proofErr w:type="spellEnd"/>
      <w:r w:rsidRPr="0075101C">
        <w:rPr>
          <w:rFonts w:eastAsia="Times New Roman" w:cs="Arial"/>
          <w:sz w:val="20"/>
          <w:szCs w:val="21"/>
        </w:rPr>
        <w:t xml:space="preserve"> (</w:t>
      </w:r>
      <w:r w:rsidRPr="0075101C">
        <w:rPr>
          <w:rFonts w:eastAsia="Times New Roman"/>
          <w:sz w:val="20"/>
          <w:szCs w:val="20"/>
        </w:rPr>
        <w:t xml:space="preserve">Human </w:t>
      </w:r>
      <w:proofErr w:type="spellStart"/>
      <w:r w:rsidRPr="0075101C">
        <w:rPr>
          <w:rFonts w:eastAsia="Times New Roman"/>
          <w:sz w:val="20"/>
          <w:szCs w:val="20"/>
        </w:rPr>
        <w:t>Metabolomics</w:t>
      </w:r>
      <w:proofErr w:type="spellEnd"/>
      <w:r w:rsidRPr="0075101C">
        <w:rPr>
          <w:rFonts w:eastAsia="Times New Roman"/>
          <w:sz w:val="20"/>
          <w:szCs w:val="20"/>
        </w:rPr>
        <w:t>, Canada</w:t>
      </w:r>
      <w:r w:rsidRPr="00EB59BD">
        <w:rPr>
          <w:rFonts w:eastAsia="Times New Roman" w:cs="Arial"/>
          <w:sz w:val="21"/>
          <w:szCs w:val="21"/>
        </w:rPr>
        <w:t xml:space="preserve">) – </w:t>
      </w:r>
      <w:r w:rsidRPr="00EB59BD">
        <w:rPr>
          <w:sz w:val="20"/>
          <w:szCs w:val="20"/>
        </w:rPr>
        <w:t xml:space="preserve">Translational </w:t>
      </w:r>
      <w:proofErr w:type="spellStart"/>
      <w:r w:rsidRPr="00EB59BD">
        <w:rPr>
          <w:sz w:val="20"/>
          <w:szCs w:val="20"/>
        </w:rPr>
        <w:t>Lipidomics</w:t>
      </w:r>
      <w:proofErr w:type="spellEnd"/>
      <w:r w:rsidRPr="00EB59BD">
        <w:rPr>
          <w:sz w:val="20"/>
          <w:szCs w:val="20"/>
        </w:rPr>
        <w:t xml:space="preserve">: Linking </w:t>
      </w:r>
      <w:proofErr w:type="spellStart"/>
      <w:r w:rsidRPr="00EB59BD">
        <w:rPr>
          <w:sz w:val="20"/>
          <w:szCs w:val="20"/>
        </w:rPr>
        <w:t>Lipidomics</w:t>
      </w:r>
      <w:proofErr w:type="spellEnd"/>
      <w:r w:rsidRPr="00EB59BD">
        <w:rPr>
          <w:sz w:val="20"/>
          <w:szCs w:val="20"/>
        </w:rPr>
        <w:t xml:space="preserve"> to  Laboratory Medicine</w:t>
      </w:r>
    </w:p>
    <w:p w:rsidR="00B655C5" w:rsidRPr="00A365C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/>
          <w:sz w:val="21"/>
          <w:szCs w:val="21"/>
        </w:rPr>
        <w:t>9:45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0"/>
          <w:szCs w:val="20"/>
        </w:rPr>
        <w:t>Daniel K. Nomura</w:t>
      </w:r>
      <w:r>
        <w:rPr>
          <w:rFonts w:eastAsia="Times New Roman"/>
          <w:sz w:val="21"/>
          <w:szCs w:val="21"/>
        </w:rPr>
        <w:t xml:space="preserve"> (University of California, </w:t>
      </w:r>
      <w:r>
        <w:rPr>
          <w:rFonts w:eastAsia="Times New Roman"/>
          <w:sz w:val="20"/>
          <w:szCs w:val="20"/>
        </w:rPr>
        <w:t>Berkeley</w:t>
      </w:r>
      <w:r>
        <w:rPr>
          <w:rFonts w:eastAsia="Times New Roman"/>
          <w:sz w:val="21"/>
          <w:szCs w:val="21"/>
        </w:rPr>
        <w:t xml:space="preserve">) – </w:t>
      </w:r>
      <w:r w:rsidRPr="00A365CC">
        <w:rPr>
          <w:rFonts w:eastAsia="Times New Roman"/>
          <w:sz w:val="20"/>
          <w:szCs w:val="20"/>
        </w:rPr>
        <w:t xml:space="preserve">Mapping </w:t>
      </w:r>
      <w:proofErr w:type="spellStart"/>
      <w:r w:rsidRPr="00A365CC">
        <w:rPr>
          <w:rFonts w:eastAsia="Times New Roman"/>
          <w:sz w:val="20"/>
          <w:szCs w:val="20"/>
        </w:rPr>
        <w:t>dysregulated</w:t>
      </w:r>
      <w:proofErr w:type="spellEnd"/>
      <w:r w:rsidRPr="00A365CC">
        <w:rPr>
          <w:rFonts w:eastAsia="Times New Roman"/>
          <w:sz w:val="20"/>
          <w:szCs w:val="20"/>
        </w:rPr>
        <w:t xml:space="preserve"> metabolic pathways in disease using functional </w:t>
      </w:r>
      <w:proofErr w:type="spellStart"/>
      <w:r w:rsidRPr="00A365CC">
        <w:rPr>
          <w:rFonts w:eastAsia="Times New Roman"/>
          <w:sz w:val="20"/>
          <w:szCs w:val="20"/>
        </w:rPr>
        <w:t>metabolomic</w:t>
      </w:r>
      <w:proofErr w:type="spellEnd"/>
      <w:r w:rsidRPr="00A365CC">
        <w:rPr>
          <w:rFonts w:eastAsia="Times New Roman"/>
          <w:sz w:val="20"/>
          <w:szCs w:val="20"/>
        </w:rPr>
        <w:t xml:space="preserve"> platforms</w:t>
      </w:r>
    </w:p>
    <w:p w:rsidR="00B655C5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eastAsia="Times New Roman" w:cs="Arial"/>
          <w:i/>
          <w:iCs/>
          <w:sz w:val="21"/>
          <w:szCs w:val="21"/>
        </w:rPr>
      </w:pPr>
      <w:r>
        <w:rPr>
          <w:rFonts w:eastAsia="Times New Roman" w:cs="Arial"/>
          <w:i/>
          <w:iCs/>
          <w:sz w:val="21"/>
          <w:szCs w:val="21"/>
        </w:rPr>
        <w:t>10:15 – 10:45</w:t>
      </w:r>
      <w:r w:rsidRPr="00AF717D">
        <w:rPr>
          <w:rFonts w:eastAsia="Times New Roman" w:cs="Arial"/>
          <w:i/>
          <w:iCs/>
          <w:sz w:val="21"/>
          <w:szCs w:val="21"/>
        </w:rPr>
        <w:t xml:space="preserve"> AM</w:t>
      </w:r>
      <w:r w:rsidRPr="00AF717D">
        <w:rPr>
          <w:rFonts w:eastAsia="Times New Roman" w:cs="Arial"/>
          <w:sz w:val="21"/>
          <w:szCs w:val="21"/>
        </w:rPr>
        <w:t xml:space="preserve"> – </w:t>
      </w:r>
      <w:r w:rsidRPr="00AF717D">
        <w:rPr>
          <w:rFonts w:eastAsia="Times New Roman" w:cs="Arial"/>
          <w:i/>
          <w:sz w:val="21"/>
          <w:szCs w:val="21"/>
        </w:rPr>
        <w:t>Coffee</w:t>
      </w:r>
      <w:r w:rsidRPr="00AF717D">
        <w:rPr>
          <w:rFonts w:eastAsia="Times New Roman" w:cs="Arial"/>
          <w:sz w:val="21"/>
          <w:szCs w:val="21"/>
        </w:rPr>
        <w:t xml:space="preserve"> </w:t>
      </w:r>
      <w:r w:rsidRPr="00AF717D">
        <w:rPr>
          <w:rFonts w:eastAsia="Times New Roman" w:cs="Arial"/>
          <w:i/>
          <w:iCs/>
          <w:sz w:val="21"/>
          <w:szCs w:val="21"/>
        </w:rPr>
        <w:t>Break</w:t>
      </w:r>
    </w:p>
    <w:p w:rsidR="00B655C5" w:rsidRPr="00A2394F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365F91"/>
        </w:rPr>
      </w:pPr>
      <w:r>
        <w:rPr>
          <w:rFonts w:cs="Arial"/>
          <w:b/>
          <w:bCs/>
          <w:color w:val="365F91"/>
        </w:rPr>
        <w:t>10:45 – 12:4</w:t>
      </w:r>
      <w:r w:rsidRPr="00A2394F">
        <w:rPr>
          <w:rFonts w:cs="Arial"/>
          <w:b/>
          <w:bCs/>
          <w:color w:val="365F91"/>
        </w:rPr>
        <w:t>5 PM</w:t>
      </w:r>
      <w:r>
        <w:rPr>
          <w:rFonts w:cs="Arial"/>
          <w:b/>
          <w:bCs/>
          <w:color w:val="365F91"/>
        </w:rPr>
        <w:t xml:space="preserve"> – </w:t>
      </w:r>
      <w:proofErr w:type="spellStart"/>
      <w:r>
        <w:rPr>
          <w:rFonts w:cs="Arial"/>
          <w:b/>
          <w:bCs/>
          <w:color w:val="365F91"/>
        </w:rPr>
        <w:t>Lipidomics</w:t>
      </w:r>
      <w:proofErr w:type="spellEnd"/>
      <w:r>
        <w:rPr>
          <w:rFonts w:cs="Arial"/>
          <w:b/>
          <w:bCs/>
          <w:color w:val="365F91"/>
        </w:rPr>
        <w:t xml:space="preserve"> of Cancer</w:t>
      </w:r>
      <w:r>
        <w:rPr>
          <w:rFonts w:cs="Arial"/>
          <w:bCs/>
          <w:sz w:val="20"/>
          <w:szCs w:val="20"/>
        </w:rPr>
        <w:t xml:space="preserve"> </w:t>
      </w:r>
      <w:r w:rsidRPr="00652446">
        <w:rPr>
          <w:rFonts w:cs="Arial"/>
          <w:bCs/>
          <w:color w:val="365F91"/>
          <w:sz w:val="20"/>
          <w:szCs w:val="20"/>
        </w:rPr>
        <w:t xml:space="preserve">[Alfred H. Merrill, Jr. </w:t>
      </w:r>
      <w:r w:rsidRPr="00652446">
        <w:rPr>
          <w:rFonts w:cs="Arial"/>
          <w:bCs/>
          <w:color w:val="365F91"/>
          <w:sz w:val="18"/>
          <w:szCs w:val="18"/>
        </w:rPr>
        <w:t>(Georgia Institute of Technology)</w:t>
      </w:r>
      <w:r w:rsidRPr="00652446">
        <w:rPr>
          <w:rFonts w:cs="Arial"/>
          <w:bCs/>
          <w:color w:val="365F91"/>
          <w:sz w:val="20"/>
          <w:szCs w:val="20"/>
        </w:rPr>
        <w:t>, Chair]</w:t>
      </w:r>
    </w:p>
    <w:p w:rsidR="00B655C5" w:rsidRPr="00A365C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10:45</w:t>
      </w:r>
      <w:r w:rsidRPr="00AF717D">
        <w:rPr>
          <w:rFonts w:eastAsia="Times New Roman" w:cs="Arial"/>
          <w:sz w:val="21"/>
          <w:szCs w:val="21"/>
        </w:rPr>
        <w:tab/>
      </w:r>
      <w:r w:rsidRPr="00A365CC">
        <w:rPr>
          <w:rFonts w:eastAsia="Times New Roman"/>
          <w:sz w:val="20"/>
          <w:szCs w:val="20"/>
        </w:rPr>
        <w:t xml:space="preserve">Tony </w:t>
      </w:r>
      <w:proofErr w:type="spellStart"/>
      <w:r w:rsidRPr="00A365CC">
        <w:rPr>
          <w:rFonts w:eastAsia="Times New Roman"/>
          <w:sz w:val="20"/>
          <w:szCs w:val="20"/>
        </w:rPr>
        <w:t>Futerman</w:t>
      </w:r>
      <w:proofErr w:type="spellEnd"/>
      <w:r w:rsidRPr="00A365CC">
        <w:rPr>
          <w:rFonts w:eastAsia="Times New Roman"/>
          <w:sz w:val="20"/>
          <w:szCs w:val="20"/>
        </w:rPr>
        <w:t xml:space="preserve"> (Weizmann Institute, Israel) – The role of </w:t>
      </w:r>
      <w:proofErr w:type="spellStart"/>
      <w:r w:rsidRPr="00A365CC">
        <w:rPr>
          <w:rFonts w:eastAsia="Times New Roman"/>
          <w:sz w:val="20"/>
          <w:szCs w:val="20"/>
        </w:rPr>
        <w:t>sphingolipids</w:t>
      </w:r>
      <w:proofErr w:type="spellEnd"/>
      <w:r w:rsidRPr="00A365CC">
        <w:rPr>
          <w:rFonts w:eastAsia="Times New Roman"/>
          <w:sz w:val="20"/>
          <w:szCs w:val="20"/>
        </w:rPr>
        <w:t xml:space="preserve"> with different </w:t>
      </w:r>
      <w:proofErr w:type="spellStart"/>
      <w:r w:rsidRPr="00A365CC">
        <w:rPr>
          <w:rFonts w:eastAsia="Times New Roman"/>
          <w:sz w:val="20"/>
          <w:szCs w:val="20"/>
        </w:rPr>
        <w:t>acyl</w:t>
      </w:r>
      <w:proofErr w:type="spellEnd"/>
      <w:r w:rsidRPr="00A365CC">
        <w:rPr>
          <w:rFonts w:eastAsia="Times New Roman"/>
          <w:sz w:val="20"/>
          <w:szCs w:val="20"/>
        </w:rPr>
        <w:t xml:space="preserve"> chains in human disease</w:t>
      </w:r>
    </w:p>
    <w:p w:rsidR="00B655C5" w:rsidRPr="00A365C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11:15</w:t>
      </w:r>
      <w:r w:rsidRPr="00AF717D">
        <w:rPr>
          <w:rFonts w:eastAsia="Times New Roman" w:cs="Arial"/>
          <w:sz w:val="21"/>
          <w:szCs w:val="21"/>
        </w:rPr>
        <w:tab/>
      </w:r>
      <w:r w:rsidRPr="00A365CC">
        <w:rPr>
          <w:rFonts w:eastAsia="Times New Roman"/>
          <w:sz w:val="20"/>
          <w:szCs w:val="20"/>
        </w:rPr>
        <w:t>Marion B. Sewer (</w:t>
      </w:r>
      <w:r w:rsidRPr="00A365CC">
        <w:rPr>
          <w:rFonts w:eastAsia="Times New Roman"/>
          <w:sz w:val="21"/>
          <w:szCs w:val="21"/>
        </w:rPr>
        <w:t>University of California,</w:t>
      </w:r>
      <w:r w:rsidRPr="00A365CC">
        <w:rPr>
          <w:rFonts w:eastAsia="Times New Roman"/>
          <w:sz w:val="20"/>
          <w:szCs w:val="20"/>
        </w:rPr>
        <w:t xml:space="preserve"> San Diego) – </w:t>
      </w:r>
      <w:proofErr w:type="spellStart"/>
      <w:r w:rsidRPr="00A365CC">
        <w:rPr>
          <w:rFonts w:eastAsia="Times New Roman"/>
          <w:sz w:val="20"/>
          <w:szCs w:val="20"/>
        </w:rPr>
        <w:t>Deoxysphinganines</w:t>
      </w:r>
      <w:proofErr w:type="spellEnd"/>
      <w:r w:rsidRPr="00A365CC">
        <w:rPr>
          <w:rFonts w:eastAsia="Times New Roman"/>
          <w:sz w:val="20"/>
          <w:szCs w:val="20"/>
        </w:rPr>
        <w:t xml:space="preserve"> as regulators of breast cancer cell growth</w:t>
      </w:r>
    </w:p>
    <w:p w:rsidR="00B655C5" w:rsidRPr="00A365C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11:45</w:t>
      </w:r>
      <w:r w:rsidRPr="00AF717D">
        <w:rPr>
          <w:rFonts w:eastAsia="Times New Roman" w:cs="Arial"/>
          <w:sz w:val="21"/>
          <w:szCs w:val="21"/>
        </w:rPr>
        <w:tab/>
      </w:r>
      <w:proofErr w:type="spellStart"/>
      <w:r w:rsidRPr="00A365CC">
        <w:rPr>
          <w:rFonts w:eastAsia="Times New Roman"/>
          <w:sz w:val="20"/>
          <w:szCs w:val="20"/>
        </w:rPr>
        <w:t>Huiyong</w:t>
      </w:r>
      <w:proofErr w:type="spellEnd"/>
      <w:r w:rsidRPr="00A365CC">
        <w:rPr>
          <w:rFonts w:eastAsia="Times New Roman"/>
          <w:sz w:val="20"/>
          <w:szCs w:val="20"/>
        </w:rPr>
        <w:t xml:space="preserve"> Yin (Shanghai Institutes for Biological Sciences, China) – </w:t>
      </w:r>
      <w:proofErr w:type="spellStart"/>
      <w:r w:rsidRPr="00A365CC">
        <w:rPr>
          <w:rFonts w:eastAsia="Times New Roman"/>
          <w:sz w:val="20"/>
          <w:szCs w:val="20"/>
        </w:rPr>
        <w:t>Lipidomics</w:t>
      </w:r>
      <w:proofErr w:type="spellEnd"/>
      <w:r w:rsidRPr="00A365CC">
        <w:rPr>
          <w:rFonts w:eastAsia="Times New Roman"/>
          <w:sz w:val="20"/>
          <w:szCs w:val="20"/>
        </w:rPr>
        <w:t xml:space="preserve"> of Human </w:t>
      </w:r>
      <w:proofErr w:type="spellStart"/>
      <w:r w:rsidRPr="00A365CC">
        <w:rPr>
          <w:rFonts w:eastAsia="Times New Roman"/>
          <w:sz w:val="20"/>
          <w:szCs w:val="20"/>
        </w:rPr>
        <w:t>Heptacellular</w:t>
      </w:r>
      <w:proofErr w:type="spellEnd"/>
      <w:r w:rsidRPr="00A365CC">
        <w:rPr>
          <w:rFonts w:eastAsia="Times New Roman"/>
          <w:sz w:val="20"/>
          <w:szCs w:val="20"/>
        </w:rPr>
        <w:t xml:space="preserve"> Carcinoma (HCC): New insights into the roles of lipid metabolism and mitochondrial function</w:t>
      </w:r>
    </w:p>
    <w:p w:rsidR="00B655C5" w:rsidRPr="00AD7C92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12:15</w:t>
      </w:r>
      <w:r>
        <w:rPr>
          <w:rFonts w:eastAsia="Times New Roman" w:cs="Arial"/>
          <w:sz w:val="21"/>
          <w:szCs w:val="21"/>
        </w:rPr>
        <w:tab/>
      </w:r>
      <w:r w:rsidRPr="00A365CC">
        <w:rPr>
          <w:rFonts w:eastAsia="Times New Roman"/>
          <w:sz w:val="20"/>
          <w:szCs w:val="20"/>
        </w:rPr>
        <w:t xml:space="preserve">Christian </w:t>
      </w:r>
      <w:proofErr w:type="spellStart"/>
      <w:r w:rsidRPr="00A365CC">
        <w:rPr>
          <w:rFonts w:eastAsia="Times New Roman"/>
          <w:sz w:val="20"/>
          <w:szCs w:val="20"/>
        </w:rPr>
        <w:t>Metallo</w:t>
      </w:r>
      <w:proofErr w:type="spellEnd"/>
      <w:r w:rsidRPr="00A365CC">
        <w:rPr>
          <w:rFonts w:eastAsia="Times New Roman"/>
          <w:sz w:val="20"/>
          <w:szCs w:val="20"/>
        </w:rPr>
        <w:t xml:space="preserve"> (</w:t>
      </w:r>
      <w:r w:rsidRPr="00A365CC">
        <w:rPr>
          <w:rFonts w:eastAsia="Times New Roman"/>
          <w:sz w:val="21"/>
          <w:szCs w:val="21"/>
        </w:rPr>
        <w:t>University of California,</w:t>
      </w:r>
      <w:r w:rsidRPr="00A365CC">
        <w:rPr>
          <w:rFonts w:eastAsia="Times New Roman"/>
          <w:sz w:val="20"/>
          <w:szCs w:val="20"/>
        </w:rPr>
        <w:t xml:space="preserve"> San Diego) – Regulation of lipid and mitochondrial metabolism by the microenvironment</w:t>
      </w:r>
    </w:p>
    <w:p w:rsidR="00B655C5" w:rsidRPr="00C0525B" w:rsidRDefault="00B655C5" w:rsidP="00B655C5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</w:rPr>
      </w:pPr>
      <w:r w:rsidRPr="007D2415">
        <w:rPr>
          <w:rFonts w:cs="Arial"/>
          <w:i/>
          <w:iCs/>
        </w:rPr>
        <w:t>1</w:t>
      </w:r>
      <w:r>
        <w:rPr>
          <w:rFonts w:cs="Arial"/>
          <w:i/>
          <w:iCs/>
        </w:rPr>
        <w:t>2:45 – 1:00P</w:t>
      </w:r>
      <w:r w:rsidRPr="00C0525B">
        <w:rPr>
          <w:rFonts w:cs="Arial"/>
          <w:i/>
          <w:iCs/>
        </w:rPr>
        <w:t>M – Group Photo</w:t>
      </w:r>
      <w:r w:rsidRPr="00C0525B">
        <w:rPr>
          <w:rFonts w:cs="Arial"/>
          <w:b/>
          <w:bCs/>
          <w:color w:val="0033CC"/>
        </w:rPr>
        <w:t xml:space="preserve"> </w:t>
      </w:r>
    </w:p>
    <w:p w:rsidR="00B655C5" w:rsidRPr="00C0525B" w:rsidRDefault="00B655C5" w:rsidP="00B655C5">
      <w:pPr>
        <w:tabs>
          <w:tab w:val="left" w:pos="1980"/>
          <w:tab w:val="left" w:pos="2244"/>
        </w:tabs>
        <w:spacing w:before="180" w:after="8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>1:00 – 2:00</w:t>
      </w:r>
      <w:r w:rsidRPr="00C0525B">
        <w:rPr>
          <w:rFonts w:cs="Arial"/>
          <w:i/>
          <w:iCs/>
        </w:rPr>
        <w:t xml:space="preserve"> PM – Lunch </w:t>
      </w:r>
    </w:p>
    <w:p w:rsidR="00B655C5" w:rsidRPr="006E3B1F" w:rsidRDefault="00B655C5" w:rsidP="00B655C5">
      <w:pPr>
        <w:tabs>
          <w:tab w:val="left" w:pos="1710"/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710" w:hanging="1710"/>
        <w:rPr>
          <w:rFonts w:cs="Arial"/>
          <w:color w:val="236423"/>
        </w:rPr>
        <w:sectPr w:rsidR="00B655C5" w:rsidRPr="006E3B1F" w:rsidSect="00CB21FE">
          <w:pgSz w:w="12240" w:h="15840"/>
          <w:pgMar w:top="1152" w:right="1296" w:bottom="1008" w:left="1296" w:header="720" w:footer="720" w:gutter="0"/>
          <w:cols w:space="720"/>
          <w:docGrid w:linePitch="360"/>
        </w:sectPr>
      </w:pPr>
      <w:r>
        <w:rPr>
          <w:rFonts w:cs="Arial"/>
          <w:b/>
          <w:bCs/>
          <w:color w:val="365F91"/>
        </w:rPr>
        <w:t>2:00– 3:3</w:t>
      </w:r>
      <w:r w:rsidRPr="00A2394F">
        <w:rPr>
          <w:rFonts w:cs="Arial"/>
          <w:b/>
          <w:bCs/>
          <w:color w:val="365F91"/>
        </w:rPr>
        <w:t xml:space="preserve">0 PM – </w:t>
      </w:r>
      <w:proofErr w:type="spellStart"/>
      <w:r w:rsidRPr="00A2394F">
        <w:rPr>
          <w:rFonts w:eastAsia="Times New Roman" w:cs="Arial"/>
          <w:b/>
          <w:color w:val="365F91"/>
        </w:rPr>
        <w:t>Eicosanoids</w:t>
      </w:r>
      <w:proofErr w:type="spellEnd"/>
      <w:r w:rsidRPr="00A2394F">
        <w:rPr>
          <w:rFonts w:eastAsia="Times New Roman" w:cs="Arial"/>
          <w:b/>
          <w:color w:val="365F91"/>
        </w:rPr>
        <w:t xml:space="preserve"> and the Inflammatory </w:t>
      </w:r>
      <w:r w:rsidRPr="0075101C">
        <w:rPr>
          <w:rFonts w:eastAsia="Times New Roman" w:cs="Arial"/>
          <w:b/>
          <w:color w:val="365F91"/>
        </w:rPr>
        <w:t>Response</w:t>
      </w:r>
      <w:r w:rsidRPr="0075101C">
        <w:rPr>
          <w:rFonts w:eastAsia="Times New Roman" w:cs="Arial"/>
          <w:color w:val="365F91"/>
          <w:sz w:val="20"/>
        </w:rPr>
        <w:t xml:space="preserve"> </w:t>
      </w:r>
      <w:r>
        <w:rPr>
          <w:rFonts w:eastAsia="Times New Roman" w:cs="Arial"/>
          <w:color w:val="365F91"/>
          <w:sz w:val="20"/>
        </w:rPr>
        <w:t>[</w:t>
      </w:r>
      <w:r w:rsidRPr="00652446">
        <w:rPr>
          <w:rFonts w:eastAsia="Times New Roman" w:cs="Arial"/>
          <w:color w:val="365F91"/>
          <w:sz w:val="20"/>
        </w:rPr>
        <w:t xml:space="preserve">Takao Shimizu </w:t>
      </w:r>
      <w:r w:rsidRPr="00652446">
        <w:rPr>
          <w:rFonts w:eastAsia="Times New Roman" w:cs="Arial"/>
          <w:color w:val="365F91"/>
          <w:sz w:val="18"/>
          <w:szCs w:val="18"/>
        </w:rPr>
        <w:t>(University of Tokyo and National Center for Global Health and Medicine, Tokyo)</w:t>
      </w:r>
      <w:r w:rsidRPr="00652446">
        <w:rPr>
          <w:rFonts w:eastAsia="Times New Roman" w:cs="Arial"/>
          <w:color w:val="365F91"/>
          <w:sz w:val="20"/>
        </w:rPr>
        <w:t>, Chair]</w:t>
      </w:r>
    </w:p>
    <w:p w:rsidR="00B655C5" w:rsidRPr="00C05F70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lastRenderedPageBreak/>
        <w:t>2:00</w:t>
      </w:r>
      <w:r w:rsidRPr="00AF717D">
        <w:rPr>
          <w:rFonts w:eastAsia="Times New Roman" w:cs="Arial"/>
          <w:sz w:val="21"/>
          <w:szCs w:val="21"/>
        </w:rPr>
        <w:tab/>
      </w:r>
      <w:r w:rsidRPr="00AD7C92">
        <w:rPr>
          <w:rFonts w:eastAsia="Times New Roman"/>
          <w:sz w:val="20"/>
          <w:szCs w:val="20"/>
        </w:rPr>
        <w:t xml:space="preserve">Nicolas </w:t>
      </w:r>
      <w:r>
        <w:rPr>
          <w:rFonts w:eastAsia="Times New Roman"/>
          <w:sz w:val="20"/>
          <w:szCs w:val="20"/>
        </w:rPr>
        <w:t xml:space="preserve">G. </w:t>
      </w:r>
      <w:proofErr w:type="spellStart"/>
      <w:r w:rsidRPr="00AD7C92">
        <w:rPr>
          <w:rFonts w:eastAsia="Times New Roman"/>
          <w:sz w:val="20"/>
          <w:szCs w:val="20"/>
        </w:rPr>
        <w:t>Bazan</w:t>
      </w:r>
      <w:proofErr w:type="spellEnd"/>
      <w:r w:rsidRPr="00AD7C92">
        <w:rPr>
          <w:rFonts w:eastAsia="Times New Roman"/>
          <w:sz w:val="20"/>
          <w:szCs w:val="20"/>
        </w:rPr>
        <w:t xml:space="preserve"> (Louisiana State University) – </w:t>
      </w:r>
      <w:r>
        <w:rPr>
          <w:rFonts w:eastAsia="Times New Roman"/>
          <w:sz w:val="20"/>
          <w:szCs w:val="20"/>
        </w:rPr>
        <w:t xml:space="preserve">Omega-3 fatty acid metabolites and </w:t>
      </w:r>
      <w:proofErr w:type="spellStart"/>
      <w:r>
        <w:rPr>
          <w:rFonts w:eastAsia="Times New Roman"/>
          <w:sz w:val="20"/>
          <w:szCs w:val="20"/>
        </w:rPr>
        <w:t>n</w:t>
      </w:r>
      <w:r w:rsidRPr="00AD7C92">
        <w:rPr>
          <w:rFonts w:eastAsia="Times New Roman"/>
          <w:sz w:val="20"/>
          <w:szCs w:val="20"/>
        </w:rPr>
        <w:t>eurodegeneration</w:t>
      </w:r>
      <w:proofErr w:type="spellEnd"/>
    </w:p>
    <w:p w:rsidR="00B655C5" w:rsidRPr="00C05F70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sz w:val="21"/>
          <w:szCs w:val="21"/>
        </w:rPr>
        <w:t>2:30</w:t>
      </w:r>
      <w:r w:rsidRPr="00AF717D">
        <w:rPr>
          <w:sz w:val="21"/>
          <w:szCs w:val="21"/>
        </w:rPr>
        <w:t xml:space="preserve">  </w:t>
      </w:r>
      <w:r w:rsidRPr="00AF717D">
        <w:rPr>
          <w:sz w:val="21"/>
          <w:szCs w:val="21"/>
        </w:rPr>
        <w:tab/>
      </w:r>
      <w:r w:rsidRPr="00C05F70">
        <w:rPr>
          <w:rFonts w:eastAsia="Times New Roman"/>
          <w:sz w:val="20"/>
          <w:szCs w:val="20"/>
        </w:rPr>
        <w:t xml:space="preserve">Valerie O’Donnell (Cardiff University, UK) – Mapping the diversity of the human platelet </w:t>
      </w:r>
      <w:proofErr w:type="spellStart"/>
      <w:r w:rsidRPr="00C05F70">
        <w:rPr>
          <w:rFonts w:eastAsia="Times New Roman"/>
          <w:sz w:val="20"/>
          <w:szCs w:val="20"/>
        </w:rPr>
        <w:t>lipidome</w:t>
      </w:r>
      <w:proofErr w:type="spellEnd"/>
    </w:p>
    <w:p w:rsidR="00B655C5" w:rsidRPr="00C05F70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3:00</w:t>
      </w:r>
      <w:r w:rsidRPr="00AF717D">
        <w:rPr>
          <w:rFonts w:eastAsia="Times New Roman" w:cs="Arial"/>
          <w:sz w:val="21"/>
          <w:szCs w:val="21"/>
        </w:rPr>
        <w:tab/>
      </w:r>
      <w:r w:rsidRPr="00C05F70">
        <w:rPr>
          <w:rFonts w:eastAsia="Times New Roman"/>
          <w:sz w:val="20"/>
          <w:szCs w:val="20"/>
        </w:rPr>
        <w:t xml:space="preserve">Ian A. Blair (University of Pennsylvania) – Monitoring </w:t>
      </w:r>
      <w:proofErr w:type="spellStart"/>
      <w:r w:rsidRPr="00C05F70">
        <w:rPr>
          <w:rFonts w:eastAsia="Times New Roman"/>
          <w:sz w:val="20"/>
          <w:szCs w:val="20"/>
        </w:rPr>
        <w:t>dysregulated</w:t>
      </w:r>
      <w:proofErr w:type="spellEnd"/>
      <w:r w:rsidRPr="00C05F70">
        <w:rPr>
          <w:rFonts w:eastAsia="Times New Roman"/>
          <w:sz w:val="20"/>
          <w:szCs w:val="20"/>
        </w:rPr>
        <w:t xml:space="preserve"> mitochondrial metabolism using human platelets</w:t>
      </w:r>
    </w:p>
    <w:p w:rsidR="00B655C5" w:rsidRPr="00771B5E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710" w:hanging="1710"/>
        <w:rPr>
          <w:rFonts w:cs="Arial"/>
          <w:bCs/>
          <w:color w:val="365F91"/>
          <w:sz w:val="20"/>
          <w:szCs w:val="20"/>
        </w:rPr>
      </w:pPr>
      <w:r w:rsidRPr="00A2394F">
        <w:rPr>
          <w:rFonts w:eastAsia="Times New Roman" w:cs="Arial"/>
          <w:b/>
          <w:bCs/>
          <w:color w:val="365F91"/>
        </w:rPr>
        <w:t>3:</w:t>
      </w:r>
      <w:r>
        <w:rPr>
          <w:rFonts w:eastAsia="Times New Roman" w:cs="Arial"/>
          <w:b/>
          <w:bCs/>
          <w:color w:val="365F91"/>
        </w:rPr>
        <w:t>3</w:t>
      </w:r>
      <w:r w:rsidRPr="00A2394F">
        <w:rPr>
          <w:rFonts w:eastAsia="Times New Roman" w:cs="Arial"/>
          <w:b/>
          <w:bCs/>
          <w:color w:val="365F91"/>
        </w:rPr>
        <w:t>0 – 4:</w:t>
      </w:r>
      <w:r>
        <w:rPr>
          <w:rFonts w:eastAsia="Times New Roman" w:cs="Arial"/>
          <w:b/>
          <w:bCs/>
          <w:color w:val="365F91"/>
        </w:rPr>
        <w:t>0</w:t>
      </w:r>
      <w:r w:rsidRPr="00A2394F">
        <w:rPr>
          <w:rFonts w:eastAsia="Times New Roman" w:cs="Arial"/>
          <w:b/>
          <w:bCs/>
          <w:color w:val="365F91"/>
        </w:rPr>
        <w:t>0 PM –</w:t>
      </w:r>
      <w:r w:rsidRPr="001962AE">
        <w:rPr>
          <w:rFonts w:cs="Arial"/>
          <w:b/>
          <w:bCs/>
          <w:color w:val="365F91"/>
        </w:rPr>
        <w:t xml:space="preserve"> </w:t>
      </w:r>
      <w:r>
        <w:rPr>
          <w:rFonts w:cs="Arial"/>
          <w:b/>
          <w:bCs/>
          <w:color w:val="365F91"/>
        </w:rPr>
        <w:t xml:space="preserve">Lightning Talks from Poster Abstracts </w:t>
      </w:r>
      <w:r w:rsidRPr="00771B5E">
        <w:rPr>
          <w:rFonts w:cs="Arial"/>
          <w:bCs/>
          <w:color w:val="365F91"/>
        </w:rPr>
        <w:t>[</w:t>
      </w:r>
      <w:r w:rsidRPr="00652446">
        <w:rPr>
          <w:rFonts w:cs="Arial"/>
          <w:bCs/>
          <w:color w:val="365F91"/>
          <w:sz w:val="20"/>
          <w:szCs w:val="20"/>
        </w:rPr>
        <w:t>Mohit J</w:t>
      </w:r>
      <w:r w:rsidRPr="00771B5E">
        <w:rPr>
          <w:rFonts w:cs="Arial"/>
          <w:bCs/>
          <w:color w:val="365F91"/>
          <w:sz w:val="20"/>
          <w:szCs w:val="20"/>
        </w:rPr>
        <w:t xml:space="preserve">ain </w:t>
      </w:r>
      <w:r w:rsidRPr="00652446">
        <w:rPr>
          <w:rFonts w:cs="Arial"/>
          <w:bCs/>
          <w:color w:val="365F91"/>
          <w:sz w:val="18"/>
          <w:szCs w:val="18"/>
        </w:rPr>
        <w:t>(University of California, San Diego)</w:t>
      </w:r>
      <w:r w:rsidRPr="00771B5E">
        <w:rPr>
          <w:rFonts w:cs="Arial"/>
          <w:bCs/>
          <w:color w:val="365F91"/>
          <w:sz w:val="20"/>
          <w:szCs w:val="20"/>
        </w:rPr>
        <w:t>, Chair</w:t>
      </w:r>
      <w:r>
        <w:rPr>
          <w:rFonts w:cs="Arial"/>
          <w:bCs/>
          <w:color w:val="365F91"/>
          <w:sz w:val="20"/>
          <w:szCs w:val="20"/>
        </w:rPr>
        <w:t>]</w:t>
      </w:r>
    </w:p>
    <w:p w:rsidR="00B655C5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9E032A"/>
        </w:rPr>
      </w:pPr>
      <w:r>
        <w:rPr>
          <w:rFonts w:cs="Arial"/>
          <w:i/>
          <w:iCs/>
        </w:rPr>
        <w:t xml:space="preserve">4:00 – 6:00 PM – </w:t>
      </w:r>
      <w:r w:rsidRPr="00E44EC7">
        <w:rPr>
          <w:rFonts w:cs="Arial"/>
          <w:i/>
          <w:iCs/>
        </w:rPr>
        <w:t>Poster session</w:t>
      </w:r>
      <w:r>
        <w:rPr>
          <w:rFonts w:cs="Arial"/>
          <w:i/>
          <w:iCs/>
        </w:rPr>
        <w:t xml:space="preserve"> &amp; Reception</w:t>
      </w:r>
    </w:p>
    <w:p w:rsidR="00B655C5" w:rsidRDefault="00B655C5" w:rsidP="00B655C5">
      <w:pPr>
        <w:tabs>
          <w:tab w:val="left" w:pos="1980"/>
          <w:tab w:val="left" w:pos="3179"/>
          <w:tab w:val="left" w:pos="4114"/>
        </w:tabs>
        <w:spacing w:before="200" w:line="240" w:lineRule="auto"/>
        <w:rPr>
          <w:rFonts w:cs="Arial"/>
          <w:i/>
          <w:iCs/>
        </w:rPr>
      </w:pPr>
      <w:r w:rsidRPr="0017336E">
        <w:rPr>
          <w:rFonts w:cs="Arial"/>
          <w:i/>
          <w:iCs/>
        </w:rPr>
        <w:t>6:</w:t>
      </w:r>
      <w:r>
        <w:rPr>
          <w:rFonts w:cs="Arial"/>
          <w:i/>
          <w:iCs/>
        </w:rPr>
        <w:t xml:space="preserve">00 – </w:t>
      </w:r>
      <w:r w:rsidRPr="0017336E">
        <w:rPr>
          <w:rFonts w:cs="Arial"/>
          <w:i/>
          <w:iCs/>
        </w:rPr>
        <w:t>8:</w:t>
      </w:r>
      <w:r>
        <w:rPr>
          <w:rFonts w:cs="Arial"/>
          <w:i/>
          <w:iCs/>
        </w:rPr>
        <w:t>30 PM – Dinner</w:t>
      </w:r>
    </w:p>
    <w:p w:rsidR="00B655C5" w:rsidRPr="00C86CE0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F79D2D"/>
          <w:spacing w:val="20"/>
          <w:sz w:val="20"/>
          <w:szCs w:val="20"/>
        </w:rPr>
      </w:pPr>
      <w:r>
        <w:rPr>
          <w:rFonts w:cs="Arial"/>
          <w:b/>
          <w:bCs/>
          <w:color w:val="2C1961"/>
        </w:rPr>
        <w:br w:type="page"/>
      </w:r>
      <w:r w:rsidRPr="004D0E84">
        <w:rPr>
          <w:rFonts w:cs="Arial"/>
          <w:noProof/>
          <w:color w:val="F79D2D"/>
        </w:rPr>
        <w:pict>
          <v:shape id="AutoShape 2" o:spid="_x0000_s1039" type="#_x0000_t32" style="position:absolute;left:0;text-align:left;margin-left:-2.3pt;margin-top:4.85pt;width:497.9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" strokeweight="5pt">
            <v:shadow on="t" color="#006f9a" opacity=".5"/>
          </v:shape>
        </w:pict>
      </w:r>
    </w:p>
    <w:p w:rsidR="00B655C5" w:rsidRPr="00254951" w:rsidRDefault="00B655C5" w:rsidP="00B655C5">
      <w:pPr>
        <w:tabs>
          <w:tab w:val="right" w:pos="9900"/>
        </w:tabs>
        <w:spacing w:after="240" w:line="240" w:lineRule="auto"/>
        <w:rPr>
          <w:rFonts w:cs="Arial"/>
          <w:b/>
          <w:color w:val="365F91"/>
          <w:sz w:val="26"/>
          <w:szCs w:val="26"/>
        </w:rPr>
      </w:pPr>
      <w:r w:rsidRPr="00254951">
        <w:rPr>
          <w:rFonts w:cs="Arial"/>
          <w:b/>
          <w:color w:val="365F91"/>
          <w:sz w:val="26"/>
          <w:szCs w:val="26"/>
        </w:rPr>
        <w:lastRenderedPageBreak/>
        <w:t xml:space="preserve">Lightning Talks </w:t>
      </w:r>
    </w:p>
    <w:p w:rsidR="00B655C5" w:rsidRPr="00F54BF8" w:rsidRDefault="00B655C5" w:rsidP="00B655C5">
      <w:pPr>
        <w:spacing w:before="20" w:after="0" w:line="240" w:lineRule="auto"/>
        <w:rPr>
          <w:rFonts w:eastAsia="Times New Roman" w:cs="Arial"/>
          <w:color w:val="365F91"/>
        </w:rPr>
      </w:pPr>
      <w:r w:rsidRPr="00254951">
        <w:rPr>
          <w:rFonts w:cs="Arial"/>
          <w:b/>
          <w:color w:val="365F91"/>
        </w:rPr>
        <w:t>Tuesday, May 12, 3:30 - 4:0</w:t>
      </w:r>
      <w:r>
        <w:rPr>
          <w:rFonts w:cs="Arial"/>
          <w:b/>
          <w:color w:val="365F91"/>
        </w:rPr>
        <w:t>0 PM</w:t>
      </w:r>
    </w:p>
    <w:p w:rsidR="00B655C5" w:rsidRPr="000B41D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</w:tabs>
        <w:spacing w:before="20" w:after="0" w:line="240" w:lineRule="auto"/>
        <w:ind w:left="1080" w:hanging="806"/>
        <w:rPr>
          <w:rFonts w:eastAsia="Times New Roman" w:cs="Arial"/>
          <w:sz w:val="20"/>
          <w:szCs w:val="20"/>
        </w:rPr>
      </w:pPr>
      <w:r w:rsidRPr="000B41DC">
        <w:rPr>
          <w:rFonts w:eastAsia="Times New Roman" w:cs="Arial"/>
          <w:sz w:val="20"/>
          <w:szCs w:val="20"/>
        </w:rPr>
        <w:t>3:30</w:t>
      </w:r>
      <w:r w:rsidRPr="000B41DC">
        <w:rPr>
          <w:rFonts w:eastAsia="Times New Roman" w:cs="Arial"/>
          <w:sz w:val="20"/>
          <w:szCs w:val="20"/>
        </w:rPr>
        <w:tab/>
        <w:t>Aditi Das (University</w:t>
      </w:r>
      <w:r w:rsidRPr="000B41DC">
        <w:rPr>
          <w:rFonts w:eastAsia="Times New Roman" w:cs="Arial"/>
          <w:color w:val="000000"/>
          <w:sz w:val="20"/>
          <w:szCs w:val="20"/>
        </w:rPr>
        <w:t xml:space="preserve"> of Illinois Urbana-Champaign</w:t>
      </w:r>
      <w:r w:rsidRPr="000B41DC">
        <w:rPr>
          <w:rFonts w:eastAsia="Times New Roman" w:cs="Arial"/>
          <w:sz w:val="20"/>
          <w:szCs w:val="20"/>
        </w:rPr>
        <w:t xml:space="preserve">, IN) </w:t>
      </w:r>
      <w:r w:rsidRPr="000B41DC">
        <w:rPr>
          <w:rFonts w:cs="Arial"/>
          <w:sz w:val="20"/>
          <w:szCs w:val="20"/>
        </w:rPr>
        <w:t>–</w:t>
      </w:r>
      <w:r w:rsidRPr="000B41DC">
        <w:rPr>
          <w:rFonts w:eastAsia="Times New Roman" w:cs="Arial"/>
          <w:sz w:val="20"/>
          <w:szCs w:val="20"/>
        </w:rPr>
        <w:t xml:space="preserve"> </w:t>
      </w:r>
      <w:r w:rsidRPr="000B41DC">
        <w:rPr>
          <w:bCs/>
          <w:color w:val="000000"/>
          <w:sz w:val="20"/>
          <w:szCs w:val="20"/>
        </w:rPr>
        <w:t xml:space="preserve">Elucidating the metabolism of omega-3 and omega-6 </w:t>
      </w:r>
      <w:proofErr w:type="spellStart"/>
      <w:r w:rsidRPr="000B41DC">
        <w:rPr>
          <w:bCs/>
          <w:color w:val="000000"/>
          <w:sz w:val="20"/>
          <w:szCs w:val="20"/>
        </w:rPr>
        <w:t>endocannabinoids</w:t>
      </w:r>
      <w:proofErr w:type="spellEnd"/>
      <w:r w:rsidRPr="000B41DC">
        <w:rPr>
          <w:bCs/>
          <w:color w:val="000000"/>
          <w:sz w:val="20"/>
          <w:szCs w:val="20"/>
        </w:rPr>
        <w:t xml:space="preserve"> by cardiac CYP2J2 </w:t>
      </w:r>
      <w:proofErr w:type="spellStart"/>
      <w:r w:rsidRPr="000B41DC">
        <w:rPr>
          <w:bCs/>
          <w:color w:val="000000"/>
          <w:sz w:val="20"/>
          <w:szCs w:val="20"/>
        </w:rPr>
        <w:t>epoxygenase</w:t>
      </w:r>
      <w:proofErr w:type="spellEnd"/>
      <w:r w:rsidRPr="000B41DC">
        <w:rPr>
          <w:bCs/>
          <w:color w:val="000000"/>
          <w:sz w:val="20"/>
          <w:szCs w:val="20"/>
        </w:rPr>
        <w:t xml:space="preserve"> in </w:t>
      </w:r>
      <w:proofErr w:type="spellStart"/>
      <w:r w:rsidRPr="000B41DC">
        <w:rPr>
          <w:bCs/>
          <w:color w:val="000000"/>
          <w:sz w:val="20"/>
          <w:szCs w:val="20"/>
        </w:rPr>
        <w:t>Nanodiscs</w:t>
      </w:r>
      <w:proofErr w:type="spellEnd"/>
      <w:r w:rsidRPr="000B41DC">
        <w:rPr>
          <w:rFonts w:eastAsia="Times New Roman" w:cs="Arial"/>
          <w:sz w:val="20"/>
          <w:szCs w:val="20"/>
        </w:rPr>
        <w:t xml:space="preserve"> </w:t>
      </w:r>
      <w:r w:rsidRPr="000B41DC">
        <w:rPr>
          <w:rFonts w:cs="Arial"/>
          <w:sz w:val="20"/>
          <w:szCs w:val="20"/>
        </w:rPr>
        <w:t xml:space="preserve">– </w:t>
      </w:r>
      <w:r w:rsidRPr="008A0A5B">
        <w:rPr>
          <w:rFonts w:cs="Arial"/>
          <w:i/>
          <w:sz w:val="18"/>
          <w:szCs w:val="18"/>
        </w:rPr>
        <w:t>Poster #5</w:t>
      </w:r>
    </w:p>
    <w:p w:rsidR="00B655C5" w:rsidRPr="000B41D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</w:tabs>
        <w:spacing w:before="20" w:after="0" w:line="240" w:lineRule="auto"/>
        <w:ind w:left="1080" w:hanging="806"/>
        <w:rPr>
          <w:rFonts w:eastAsia="Times New Roman" w:cs="Arial"/>
          <w:sz w:val="20"/>
          <w:szCs w:val="20"/>
        </w:rPr>
      </w:pPr>
      <w:r w:rsidRPr="000B41DC">
        <w:rPr>
          <w:rFonts w:eastAsia="Times New Roman" w:cs="Arial"/>
          <w:sz w:val="20"/>
          <w:szCs w:val="20"/>
        </w:rPr>
        <w:t>3:35</w:t>
      </w:r>
      <w:r w:rsidRPr="000B41DC">
        <w:rPr>
          <w:rFonts w:eastAsia="Times New Roman" w:cs="Arial"/>
          <w:sz w:val="20"/>
          <w:szCs w:val="20"/>
        </w:rPr>
        <w:tab/>
      </w:r>
      <w:r w:rsidRPr="000B41DC">
        <w:rPr>
          <w:rFonts w:eastAsia="MS Mincho"/>
          <w:sz w:val="20"/>
          <w:szCs w:val="20"/>
        </w:rPr>
        <w:t>William H. Gerwick</w:t>
      </w:r>
      <w:r w:rsidRPr="000B41DC">
        <w:rPr>
          <w:rFonts w:eastAsia="MS Mincho"/>
          <w:sz w:val="20"/>
          <w:szCs w:val="20"/>
          <w:vertAlign w:val="superscript"/>
        </w:rPr>
        <w:t xml:space="preserve"> </w:t>
      </w:r>
      <w:r w:rsidRPr="000B41DC">
        <w:rPr>
          <w:rFonts w:eastAsia="MS Mincho"/>
          <w:sz w:val="20"/>
          <w:szCs w:val="20"/>
        </w:rPr>
        <w:t xml:space="preserve">(University of California, San Diego, CA) </w:t>
      </w:r>
      <w:r w:rsidRPr="000B41DC">
        <w:rPr>
          <w:rFonts w:cs="Arial"/>
          <w:sz w:val="20"/>
          <w:szCs w:val="20"/>
        </w:rPr>
        <w:t>–</w:t>
      </w:r>
      <w:r w:rsidRPr="000B41DC">
        <w:rPr>
          <w:rFonts w:eastAsia="MS Mincho"/>
          <w:sz w:val="20"/>
          <w:szCs w:val="20"/>
        </w:rPr>
        <w:t xml:space="preserve"> </w:t>
      </w:r>
      <w:proofErr w:type="spellStart"/>
      <w:r w:rsidRPr="000B41DC">
        <w:rPr>
          <w:rFonts w:eastAsia="MS Mincho"/>
          <w:sz w:val="20"/>
          <w:szCs w:val="20"/>
        </w:rPr>
        <w:t>Mooreamide</w:t>
      </w:r>
      <w:proofErr w:type="spellEnd"/>
      <w:r w:rsidRPr="000B41DC">
        <w:rPr>
          <w:rFonts w:eastAsia="MS Mincho"/>
          <w:sz w:val="20"/>
          <w:szCs w:val="20"/>
        </w:rPr>
        <w:t xml:space="preserve"> A: A </w:t>
      </w:r>
      <w:proofErr w:type="spellStart"/>
      <w:r w:rsidRPr="000B41DC">
        <w:rPr>
          <w:rFonts w:eastAsia="MS Mincho"/>
          <w:sz w:val="20"/>
          <w:szCs w:val="20"/>
        </w:rPr>
        <w:t>cannabinomimetic</w:t>
      </w:r>
      <w:proofErr w:type="spellEnd"/>
      <w:r w:rsidRPr="000B41DC">
        <w:rPr>
          <w:rFonts w:eastAsia="MS Mincho"/>
          <w:sz w:val="20"/>
          <w:szCs w:val="20"/>
        </w:rPr>
        <w:t xml:space="preserve"> lipid from the marine </w:t>
      </w:r>
      <w:proofErr w:type="spellStart"/>
      <w:r w:rsidRPr="000B41DC">
        <w:rPr>
          <w:rFonts w:eastAsia="MS Mincho"/>
          <w:sz w:val="20"/>
          <w:szCs w:val="20"/>
        </w:rPr>
        <w:t>cyanobacterium</w:t>
      </w:r>
      <w:proofErr w:type="spellEnd"/>
      <w:r w:rsidRPr="000B41DC">
        <w:rPr>
          <w:rFonts w:eastAsia="MS Mincho"/>
          <w:sz w:val="20"/>
          <w:szCs w:val="20"/>
        </w:rPr>
        <w:t xml:space="preserve"> </w:t>
      </w:r>
      <w:proofErr w:type="spellStart"/>
      <w:r w:rsidRPr="000B41DC">
        <w:rPr>
          <w:rFonts w:eastAsia="MS Mincho"/>
          <w:i/>
          <w:sz w:val="20"/>
          <w:szCs w:val="20"/>
        </w:rPr>
        <w:t>Moorea</w:t>
      </w:r>
      <w:proofErr w:type="spellEnd"/>
      <w:r w:rsidRPr="000B41DC">
        <w:rPr>
          <w:rFonts w:eastAsia="MS Mincho"/>
          <w:i/>
          <w:sz w:val="20"/>
          <w:szCs w:val="20"/>
        </w:rPr>
        <w:t xml:space="preserve"> </w:t>
      </w:r>
      <w:proofErr w:type="spellStart"/>
      <w:r w:rsidRPr="000B41DC">
        <w:rPr>
          <w:rFonts w:eastAsia="MS Mincho"/>
          <w:i/>
          <w:sz w:val="20"/>
          <w:szCs w:val="20"/>
        </w:rPr>
        <w:t>bouillonii</w:t>
      </w:r>
      <w:proofErr w:type="spellEnd"/>
      <w:r w:rsidRPr="000B41DC">
        <w:rPr>
          <w:rFonts w:eastAsia="Times New Roman" w:cs="Arial"/>
          <w:sz w:val="20"/>
          <w:szCs w:val="20"/>
        </w:rPr>
        <w:t xml:space="preserve"> </w:t>
      </w:r>
      <w:r w:rsidRPr="000B41DC">
        <w:rPr>
          <w:rFonts w:cs="Arial"/>
          <w:sz w:val="20"/>
          <w:szCs w:val="20"/>
        </w:rPr>
        <w:t xml:space="preserve">– </w:t>
      </w:r>
      <w:r w:rsidRPr="008A0A5B">
        <w:rPr>
          <w:rFonts w:cs="Arial"/>
          <w:i/>
          <w:sz w:val="18"/>
          <w:szCs w:val="18"/>
        </w:rPr>
        <w:t>Poster #9</w:t>
      </w:r>
    </w:p>
    <w:p w:rsidR="00B655C5" w:rsidRPr="000B41D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</w:tabs>
        <w:spacing w:before="20" w:after="0" w:line="240" w:lineRule="auto"/>
        <w:ind w:left="1080" w:hanging="806"/>
        <w:rPr>
          <w:rFonts w:eastAsia="Times New Roman" w:cs="Arial"/>
          <w:sz w:val="20"/>
          <w:szCs w:val="20"/>
        </w:rPr>
      </w:pPr>
      <w:r w:rsidRPr="000B41DC">
        <w:rPr>
          <w:rFonts w:eastAsia="Times New Roman" w:cs="Arial"/>
          <w:sz w:val="20"/>
          <w:szCs w:val="20"/>
        </w:rPr>
        <w:t>3:40</w:t>
      </w:r>
      <w:r w:rsidRPr="000B41DC">
        <w:rPr>
          <w:rFonts w:eastAsia="Times New Roman"/>
          <w:sz w:val="20"/>
          <w:szCs w:val="20"/>
        </w:rPr>
        <w:tab/>
      </w:r>
      <w:proofErr w:type="spellStart"/>
      <w:r w:rsidRPr="000B41DC">
        <w:rPr>
          <w:rStyle w:val="Emphasis"/>
          <w:bCs/>
          <w:i w:val="0"/>
          <w:color w:val="000000"/>
          <w:sz w:val="20"/>
          <w:szCs w:val="20"/>
          <w:shd w:val="clear" w:color="auto" w:fill="FFFFFF"/>
        </w:rPr>
        <w:t>Berit</w:t>
      </w:r>
      <w:proofErr w:type="spellEnd"/>
      <w:r w:rsidRPr="000B41DC">
        <w:rPr>
          <w:rStyle w:val="Emphasis"/>
          <w:bCs/>
          <w:i w:val="0"/>
          <w:color w:val="000000"/>
          <w:sz w:val="20"/>
          <w:szCs w:val="20"/>
          <w:shd w:val="clear" w:color="auto" w:fill="FFFFFF"/>
        </w:rPr>
        <w:t xml:space="preserve"> Johansen (Norwegian University of Science and Technology, Norway)</w:t>
      </w:r>
      <w:r w:rsidRPr="000B41DC">
        <w:rPr>
          <w:rFonts w:eastAsia="MS Mincho"/>
          <w:sz w:val="20"/>
          <w:szCs w:val="20"/>
        </w:rPr>
        <w:t xml:space="preserve"> </w:t>
      </w:r>
      <w:r w:rsidRPr="000B41DC">
        <w:rPr>
          <w:rFonts w:cs="Arial"/>
          <w:sz w:val="20"/>
          <w:szCs w:val="20"/>
        </w:rPr>
        <w:t>–</w:t>
      </w:r>
      <w:r w:rsidRPr="000B41DC">
        <w:rPr>
          <w:sz w:val="20"/>
          <w:szCs w:val="20"/>
        </w:rPr>
        <w:t xml:space="preserve"> </w:t>
      </w:r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 xml:space="preserve">Novel inhibitor of </w:t>
      </w:r>
      <w:proofErr w:type="spellStart"/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>cytosolic</w:t>
      </w:r>
      <w:proofErr w:type="spellEnd"/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 xml:space="preserve"> group IVA </w:t>
      </w:r>
      <w:proofErr w:type="spellStart"/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>phospholipase</w:t>
      </w:r>
      <w:proofErr w:type="spellEnd"/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 xml:space="preserve"> A2 (cPLA2</w:t>
      </w:r>
      <w:r w:rsidRPr="000B41DC">
        <w:rPr>
          <w:sz w:val="20"/>
          <w:szCs w:val="20"/>
          <w:shd w:val="clear" w:color="auto" w:fill="FFFFFF"/>
        </w:rPr>
        <w:sym w:font="Symbol" w:char="F061"/>
      </w:r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 xml:space="preserve">) ameliorate </w:t>
      </w:r>
      <w:proofErr w:type="spellStart"/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>mesangial</w:t>
      </w:r>
      <w:proofErr w:type="spellEnd"/>
      <w:r w:rsidRPr="000B41DC">
        <w:rPr>
          <w:rStyle w:val="Strong"/>
          <w:b w:val="0"/>
          <w:color w:val="000000"/>
          <w:sz w:val="20"/>
          <w:szCs w:val="20"/>
          <w:shd w:val="clear" w:color="auto" w:fill="FFFFFF"/>
        </w:rPr>
        <w:t xml:space="preserve"> inflammation and kidney fibrosis development in diabetic neuropathy </w:t>
      </w:r>
      <w:r w:rsidRPr="000B41DC">
        <w:rPr>
          <w:rFonts w:cs="Arial"/>
          <w:sz w:val="20"/>
          <w:szCs w:val="20"/>
        </w:rPr>
        <w:t xml:space="preserve">– </w:t>
      </w:r>
      <w:r w:rsidRPr="008A0A5B">
        <w:rPr>
          <w:rFonts w:cs="Arial"/>
          <w:i/>
          <w:sz w:val="18"/>
          <w:szCs w:val="18"/>
        </w:rPr>
        <w:t>Poster #</w:t>
      </w:r>
      <w:r w:rsidRPr="008A0A5B">
        <w:rPr>
          <w:i/>
          <w:sz w:val="18"/>
          <w:szCs w:val="18"/>
        </w:rPr>
        <w:t>17</w:t>
      </w:r>
    </w:p>
    <w:p w:rsidR="00B655C5" w:rsidRPr="000B41D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</w:tabs>
        <w:spacing w:before="20" w:after="0" w:line="240" w:lineRule="auto"/>
        <w:ind w:left="1080" w:hanging="806"/>
        <w:rPr>
          <w:rFonts w:eastAsia="Times New Roman" w:cs="Arial"/>
          <w:sz w:val="20"/>
          <w:szCs w:val="20"/>
        </w:rPr>
      </w:pPr>
      <w:r w:rsidRPr="000B41DC">
        <w:rPr>
          <w:rFonts w:eastAsia="Times New Roman" w:cs="Arial"/>
          <w:sz w:val="20"/>
          <w:szCs w:val="20"/>
        </w:rPr>
        <w:t>3:45</w:t>
      </w:r>
      <w:r w:rsidRPr="000B41DC">
        <w:rPr>
          <w:rFonts w:eastAsia="Times New Roman" w:cs="Arial"/>
          <w:sz w:val="20"/>
          <w:szCs w:val="20"/>
        </w:rPr>
        <w:tab/>
      </w:r>
      <w:r w:rsidRPr="000B41DC">
        <w:rPr>
          <w:sz w:val="20"/>
          <w:szCs w:val="20"/>
        </w:rPr>
        <w:t xml:space="preserve">Samira </w:t>
      </w:r>
      <w:proofErr w:type="spellStart"/>
      <w:r w:rsidRPr="000B41DC">
        <w:rPr>
          <w:sz w:val="20"/>
          <w:szCs w:val="20"/>
        </w:rPr>
        <w:t>Khakpour</w:t>
      </w:r>
      <w:proofErr w:type="spellEnd"/>
      <w:r w:rsidRPr="000B41DC">
        <w:rPr>
          <w:sz w:val="20"/>
          <w:szCs w:val="20"/>
        </w:rPr>
        <w:t xml:space="preserve"> (University of California, San Francisco, CA)</w:t>
      </w:r>
      <w:r w:rsidRPr="000B41DC">
        <w:rPr>
          <w:i/>
          <w:sz w:val="20"/>
          <w:szCs w:val="20"/>
        </w:rPr>
        <w:t xml:space="preserve"> </w:t>
      </w:r>
      <w:r w:rsidRPr="000B41DC">
        <w:rPr>
          <w:rFonts w:cs="Arial"/>
          <w:color w:val="000000"/>
          <w:sz w:val="20"/>
          <w:szCs w:val="20"/>
        </w:rPr>
        <w:t xml:space="preserve">– </w:t>
      </w:r>
      <w:r w:rsidRPr="000B41DC">
        <w:rPr>
          <w:spacing w:val="-2"/>
          <w:sz w:val="20"/>
          <w:szCs w:val="20"/>
        </w:rPr>
        <w:t xml:space="preserve">The </w:t>
      </w:r>
      <w:proofErr w:type="spellStart"/>
      <w:r w:rsidRPr="000B41DC">
        <w:rPr>
          <w:spacing w:val="-2"/>
          <w:sz w:val="20"/>
          <w:szCs w:val="20"/>
        </w:rPr>
        <w:t>endocannabinoid</w:t>
      </w:r>
      <w:proofErr w:type="spellEnd"/>
      <w:r w:rsidRPr="000B41DC">
        <w:rPr>
          <w:spacing w:val="-2"/>
          <w:sz w:val="20"/>
          <w:szCs w:val="20"/>
        </w:rPr>
        <w:t xml:space="preserve"> </w:t>
      </w:r>
      <w:r w:rsidRPr="000B41DC">
        <w:rPr>
          <w:i/>
          <w:spacing w:val="-2"/>
          <w:sz w:val="20"/>
          <w:szCs w:val="20"/>
        </w:rPr>
        <w:t>N-</w:t>
      </w:r>
      <w:proofErr w:type="spellStart"/>
      <w:r w:rsidRPr="000B41DC">
        <w:rPr>
          <w:spacing w:val="-2"/>
          <w:sz w:val="20"/>
          <w:szCs w:val="20"/>
        </w:rPr>
        <w:t>arachidonoyl</w:t>
      </w:r>
      <w:proofErr w:type="spellEnd"/>
      <w:r w:rsidRPr="000B41DC">
        <w:rPr>
          <w:spacing w:val="-2"/>
          <w:sz w:val="20"/>
          <w:szCs w:val="20"/>
        </w:rPr>
        <w:t xml:space="preserve"> dopamine (NADA) regulates endothelial </w:t>
      </w:r>
      <w:proofErr w:type="spellStart"/>
      <w:r w:rsidRPr="000B41DC">
        <w:rPr>
          <w:spacing w:val="-2"/>
          <w:sz w:val="20"/>
          <w:szCs w:val="20"/>
        </w:rPr>
        <w:t>prostanoid</w:t>
      </w:r>
      <w:proofErr w:type="spellEnd"/>
      <w:r w:rsidRPr="000B41DC">
        <w:rPr>
          <w:spacing w:val="-2"/>
          <w:sz w:val="20"/>
          <w:szCs w:val="20"/>
        </w:rPr>
        <w:t xml:space="preserve"> metabolism</w:t>
      </w:r>
      <w:r w:rsidRPr="000B41DC">
        <w:rPr>
          <w:rFonts w:cs="Arial"/>
          <w:color w:val="000000"/>
          <w:sz w:val="20"/>
          <w:szCs w:val="20"/>
        </w:rPr>
        <w:t xml:space="preserve"> – </w:t>
      </w:r>
      <w:r w:rsidRPr="008A0A5B">
        <w:rPr>
          <w:rFonts w:cs="Arial"/>
          <w:i/>
          <w:color w:val="000000"/>
          <w:sz w:val="18"/>
          <w:szCs w:val="18"/>
        </w:rPr>
        <w:t>Poster #</w:t>
      </w:r>
      <w:r w:rsidRPr="008A0A5B">
        <w:rPr>
          <w:i/>
          <w:color w:val="000000"/>
          <w:sz w:val="18"/>
          <w:szCs w:val="18"/>
        </w:rPr>
        <w:t>19</w:t>
      </w:r>
    </w:p>
    <w:p w:rsidR="00B655C5" w:rsidRPr="000B41D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</w:tabs>
        <w:spacing w:before="20" w:after="0" w:line="240" w:lineRule="auto"/>
        <w:ind w:left="1080" w:hanging="806"/>
        <w:rPr>
          <w:rFonts w:eastAsia="Times New Roman" w:cs="Arial"/>
          <w:sz w:val="20"/>
          <w:szCs w:val="20"/>
        </w:rPr>
      </w:pPr>
      <w:r w:rsidRPr="000B41DC">
        <w:rPr>
          <w:rFonts w:eastAsia="Times New Roman" w:cs="Arial"/>
          <w:sz w:val="20"/>
          <w:szCs w:val="20"/>
        </w:rPr>
        <w:t>3:50</w:t>
      </w:r>
      <w:r w:rsidRPr="000B41DC">
        <w:rPr>
          <w:rFonts w:eastAsia="Times New Roman" w:cs="Arial"/>
          <w:sz w:val="20"/>
          <w:szCs w:val="20"/>
        </w:rPr>
        <w:tab/>
      </w:r>
      <w:r w:rsidRPr="000B41DC">
        <w:rPr>
          <w:sz w:val="20"/>
          <w:szCs w:val="20"/>
        </w:rPr>
        <w:t>Matthew A. Mitsche (UT Southwestern Medical Center, TX)</w:t>
      </w:r>
      <w:r w:rsidRPr="000B41DC">
        <w:rPr>
          <w:i/>
          <w:sz w:val="20"/>
          <w:szCs w:val="20"/>
        </w:rPr>
        <w:t xml:space="preserve"> </w:t>
      </w:r>
      <w:r w:rsidRPr="000B41DC">
        <w:rPr>
          <w:rFonts w:cs="Arial"/>
          <w:color w:val="000000"/>
          <w:sz w:val="20"/>
          <w:szCs w:val="20"/>
        </w:rPr>
        <w:t xml:space="preserve">– </w:t>
      </w:r>
      <w:proofErr w:type="spellStart"/>
      <w:r w:rsidRPr="000B41DC">
        <w:rPr>
          <w:sz w:val="20"/>
          <w:szCs w:val="20"/>
        </w:rPr>
        <w:t>Isotopomer</w:t>
      </w:r>
      <w:proofErr w:type="spellEnd"/>
      <w:r w:rsidRPr="000B41DC">
        <w:rPr>
          <w:sz w:val="20"/>
          <w:szCs w:val="20"/>
        </w:rPr>
        <w:t xml:space="preserve"> spectral analysis of cholesterol biosynthesis </w:t>
      </w:r>
      <w:r w:rsidRPr="000B41DC">
        <w:rPr>
          <w:i/>
          <w:sz w:val="20"/>
          <w:szCs w:val="20"/>
        </w:rPr>
        <w:t>in vivo</w:t>
      </w:r>
      <w:r w:rsidRPr="000B41DC">
        <w:rPr>
          <w:sz w:val="20"/>
          <w:szCs w:val="20"/>
        </w:rPr>
        <w:t xml:space="preserve"> reveals multiple tissue-specific, flux-dependent pathways</w:t>
      </w:r>
      <w:r w:rsidRPr="000B41DC">
        <w:rPr>
          <w:rFonts w:cs="Arial"/>
          <w:color w:val="000000"/>
          <w:sz w:val="20"/>
          <w:szCs w:val="20"/>
        </w:rPr>
        <w:t xml:space="preserve"> – </w:t>
      </w:r>
      <w:r w:rsidRPr="008A0A5B">
        <w:rPr>
          <w:rFonts w:cs="Arial"/>
          <w:i/>
          <w:color w:val="000000"/>
          <w:sz w:val="18"/>
          <w:szCs w:val="20"/>
        </w:rPr>
        <w:t>Poster #</w:t>
      </w:r>
      <w:r w:rsidRPr="008A0A5B">
        <w:rPr>
          <w:i/>
          <w:color w:val="000000"/>
          <w:sz w:val="18"/>
          <w:szCs w:val="20"/>
        </w:rPr>
        <w:t>27</w:t>
      </w:r>
    </w:p>
    <w:p w:rsidR="00B655C5" w:rsidRPr="003B1CBB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</w:tabs>
        <w:spacing w:before="20" w:after="0" w:line="240" w:lineRule="auto"/>
        <w:ind w:left="1080" w:hanging="806"/>
        <w:rPr>
          <w:rFonts w:eastAsia="Times New Roman" w:cs="Arial"/>
          <w:sz w:val="20"/>
          <w:szCs w:val="20"/>
        </w:rPr>
      </w:pPr>
      <w:r w:rsidRPr="000B41DC">
        <w:rPr>
          <w:rFonts w:eastAsia="Times New Roman" w:cs="Arial"/>
          <w:sz w:val="20"/>
          <w:szCs w:val="20"/>
        </w:rPr>
        <w:t>3:55</w:t>
      </w:r>
      <w:r w:rsidRPr="000B41DC">
        <w:rPr>
          <w:rFonts w:eastAsia="Times New Roman"/>
          <w:sz w:val="20"/>
          <w:szCs w:val="20"/>
        </w:rPr>
        <w:tab/>
      </w:r>
      <w:r w:rsidRPr="000B41DC">
        <w:rPr>
          <w:rFonts w:eastAsia="MS Mincho"/>
          <w:kern w:val="2"/>
          <w:sz w:val="20"/>
          <w:szCs w:val="20"/>
          <w:lang w:eastAsia="ja-JP"/>
        </w:rPr>
        <w:t xml:space="preserve">Ryo Morimoto (National Center for Global Health and Medicine and The University of Tokyo, Japan) </w:t>
      </w:r>
      <w:r w:rsidRPr="000B41DC">
        <w:rPr>
          <w:rFonts w:cs="Arial"/>
          <w:sz w:val="20"/>
          <w:szCs w:val="20"/>
        </w:rPr>
        <w:t xml:space="preserve">– </w:t>
      </w:r>
      <w:r w:rsidRPr="000B41DC">
        <w:rPr>
          <w:rFonts w:eastAsia="MS Mincho"/>
          <w:kern w:val="2"/>
          <w:sz w:val="20"/>
          <w:szCs w:val="20"/>
          <w:lang w:eastAsia="ja-JP"/>
        </w:rPr>
        <w:t>Regulatory mechanisms of platelet-activating factor (PAF) production in macrophages and identification of a specific inhibitor for PAF synthetic enzyme (LPCAT2) by high-throughput screening</w:t>
      </w:r>
      <w:r w:rsidRPr="000B41DC">
        <w:rPr>
          <w:color w:val="000000"/>
          <w:sz w:val="20"/>
          <w:szCs w:val="20"/>
        </w:rPr>
        <w:t xml:space="preserve"> </w:t>
      </w:r>
      <w:r w:rsidRPr="000B41DC">
        <w:rPr>
          <w:rFonts w:cs="Arial"/>
          <w:color w:val="000000"/>
          <w:sz w:val="20"/>
          <w:szCs w:val="20"/>
        </w:rPr>
        <w:t xml:space="preserve">– </w:t>
      </w:r>
      <w:r w:rsidRPr="008A0A5B">
        <w:rPr>
          <w:i/>
          <w:color w:val="000000"/>
          <w:sz w:val="18"/>
          <w:szCs w:val="20"/>
        </w:rPr>
        <w:t>Poster #29</w:t>
      </w:r>
    </w:p>
    <w:p w:rsidR="003B1CBB" w:rsidRPr="000B41DC" w:rsidRDefault="003B1CBB" w:rsidP="003B1CBB">
      <w:pPr>
        <w:tabs>
          <w:tab w:val="num" w:pos="450"/>
        </w:tabs>
        <w:spacing w:before="20" w:after="0" w:line="240" w:lineRule="auto"/>
        <w:ind w:left="1080"/>
        <w:rPr>
          <w:rFonts w:eastAsia="Times New Roman" w:cs="Arial"/>
          <w:sz w:val="20"/>
          <w:szCs w:val="20"/>
        </w:rPr>
      </w:pPr>
    </w:p>
    <w:p w:rsidR="00B655C5" w:rsidRPr="00AE06AA" w:rsidRDefault="00B655C5" w:rsidP="003B1CBB">
      <w:pPr>
        <w:pStyle w:val="ListParagraph"/>
        <w:widowControl w:val="0"/>
        <w:spacing w:after="0" w:line="240" w:lineRule="auto"/>
        <w:ind w:left="1080" w:hanging="806"/>
        <w:jc w:val="both"/>
        <w:rPr>
          <w:rFonts w:eastAsia="Times New Roman"/>
          <w:color w:val="365F91"/>
        </w:rPr>
      </w:pPr>
      <w:r>
        <w:rPr>
          <w:b/>
          <w:color w:val="365F91"/>
        </w:rPr>
        <w:t>W</w:t>
      </w:r>
      <w:r w:rsidRPr="00AE06AA">
        <w:rPr>
          <w:b/>
          <w:color w:val="365F91"/>
        </w:rPr>
        <w:t>ednesday, May 13, 12:00 - 12:30</w:t>
      </w:r>
      <w:r>
        <w:rPr>
          <w:b/>
          <w:color w:val="365F91"/>
        </w:rPr>
        <w:t xml:space="preserve"> PM </w:t>
      </w:r>
    </w:p>
    <w:p w:rsidR="00B655C5" w:rsidRPr="00AE06AA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080" w:hanging="806"/>
        <w:rPr>
          <w:rFonts w:eastAsia="Times New Roman" w:cs="Arial"/>
          <w:sz w:val="20"/>
          <w:szCs w:val="20"/>
        </w:rPr>
      </w:pPr>
      <w:r w:rsidRPr="00AE06AA">
        <w:rPr>
          <w:rFonts w:eastAsia="Times New Roman" w:cs="Arial"/>
          <w:sz w:val="20"/>
          <w:szCs w:val="20"/>
        </w:rPr>
        <w:t>12:00</w:t>
      </w:r>
      <w:r w:rsidRPr="00AE06AA">
        <w:rPr>
          <w:rFonts w:eastAsia="Times New Roman" w:cs="Arial"/>
          <w:sz w:val="20"/>
          <w:szCs w:val="20"/>
        </w:rPr>
        <w:tab/>
      </w:r>
      <w:proofErr w:type="spellStart"/>
      <w:r w:rsidRPr="00AE06AA">
        <w:rPr>
          <w:sz w:val="20"/>
          <w:szCs w:val="20"/>
        </w:rPr>
        <w:t>Jaewoo</w:t>
      </w:r>
      <w:proofErr w:type="spellEnd"/>
      <w:r w:rsidRPr="00AE06AA">
        <w:rPr>
          <w:sz w:val="20"/>
          <w:szCs w:val="20"/>
        </w:rPr>
        <w:t xml:space="preserve"> Choi (</w:t>
      </w:r>
      <w:proofErr w:type="spellStart"/>
      <w:r w:rsidRPr="00AE06AA">
        <w:rPr>
          <w:sz w:val="20"/>
          <w:szCs w:val="20"/>
        </w:rPr>
        <w:t>Linus</w:t>
      </w:r>
      <w:proofErr w:type="spellEnd"/>
      <w:r w:rsidRPr="00AE06AA">
        <w:rPr>
          <w:sz w:val="20"/>
          <w:szCs w:val="20"/>
        </w:rPr>
        <w:t xml:space="preserve"> Pauling Institute, OR) – </w:t>
      </w:r>
      <w:r w:rsidRPr="00AE06AA">
        <w:rPr>
          <w:bCs/>
          <w:sz w:val="20"/>
          <w:szCs w:val="20"/>
        </w:rPr>
        <w:t>Untargeted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lipidomics</w:t>
      </w:r>
      <w:proofErr w:type="spellEnd"/>
      <w:r>
        <w:rPr>
          <w:bCs/>
          <w:sz w:val="20"/>
          <w:szCs w:val="20"/>
        </w:rPr>
        <w:t xml:space="preserve"> reveals loss of key</w:t>
      </w:r>
      <w:r w:rsidRPr="00AE06AA">
        <w:rPr>
          <w:bCs/>
          <w:sz w:val="20"/>
          <w:szCs w:val="20"/>
        </w:rPr>
        <w:t xml:space="preserve"> phospholipids and several </w:t>
      </w:r>
      <w:proofErr w:type="spellStart"/>
      <w:r w:rsidRPr="00AE06AA">
        <w:rPr>
          <w:bCs/>
          <w:sz w:val="20"/>
          <w:szCs w:val="20"/>
        </w:rPr>
        <w:t>lysophospholipids</w:t>
      </w:r>
      <w:proofErr w:type="spellEnd"/>
      <w:r w:rsidRPr="00AE06AA">
        <w:rPr>
          <w:bCs/>
          <w:sz w:val="20"/>
          <w:szCs w:val="20"/>
        </w:rPr>
        <w:t xml:space="preserve"> from vitamin E-deficient </w:t>
      </w:r>
      <w:proofErr w:type="spellStart"/>
      <w:r w:rsidRPr="00AE06AA">
        <w:rPr>
          <w:bCs/>
          <w:sz w:val="20"/>
          <w:szCs w:val="20"/>
        </w:rPr>
        <w:t>zebrafish</w:t>
      </w:r>
      <w:proofErr w:type="spellEnd"/>
      <w:r w:rsidRPr="00AE06AA">
        <w:rPr>
          <w:bCs/>
          <w:sz w:val="20"/>
          <w:szCs w:val="20"/>
        </w:rPr>
        <w:t xml:space="preserve"> brains </w:t>
      </w:r>
      <w:r w:rsidRPr="00AE06AA">
        <w:rPr>
          <w:rFonts w:cs="Arial"/>
          <w:color w:val="000000"/>
          <w:sz w:val="20"/>
          <w:szCs w:val="20"/>
        </w:rPr>
        <w:t xml:space="preserve">– </w:t>
      </w:r>
      <w:r w:rsidRPr="008A0A5B">
        <w:rPr>
          <w:rFonts w:cs="Arial"/>
          <w:i/>
          <w:color w:val="000000"/>
          <w:sz w:val="18"/>
          <w:szCs w:val="20"/>
        </w:rPr>
        <w:t>Poster #</w:t>
      </w:r>
      <w:r w:rsidRPr="008A0A5B">
        <w:rPr>
          <w:i/>
          <w:color w:val="000000"/>
          <w:sz w:val="18"/>
          <w:szCs w:val="20"/>
        </w:rPr>
        <w:t>4</w:t>
      </w:r>
    </w:p>
    <w:p w:rsidR="00B655C5" w:rsidRPr="00AE06AA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080" w:hanging="806"/>
        <w:rPr>
          <w:color w:val="000000"/>
          <w:sz w:val="20"/>
          <w:szCs w:val="20"/>
          <w:shd w:val="clear" w:color="auto" w:fill="FFFFFF"/>
        </w:rPr>
      </w:pPr>
      <w:r w:rsidRPr="00AE06AA">
        <w:rPr>
          <w:rFonts w:eastAsia="Times New Roman" w:cs="Arial"/>
          <w:sz w:val="20"/>
          <w:szCs w:val="20"/>
        </w:rPr>
        <w:t>12:05</w:t>
      </w:r>
      <w:r w:rsidRPr="00AE06AA">
        <w:rPr>
          <w:rFonts w:eastAsia="Times New Roman" w:cs="Arial"/>
          <w:sz w:val="20"/>
          <w:szCs w:val="20"/>
        </w:rPr>
        <w:tab/>
      </w:r>
      <w:r w:rsidRPr="00AE06AA">
        <w:rPr>
          <w:sz w:val="20"/>
          <w:szCs w:val="20"/>
        </w:rPr>
        <w:t xml:space="preserve">Mikhail Y. </w:t>
      </w:r>
      <w:proofErr w:type="spellStart"/>
      <w:r w:rsidRPr="00AE06AA">
        <w:rPr>
          <w:sz w:val="20"/>
          <w:szCs w:val="20"/>
        </w:rPr>
        <w:t>Golovko</w:t>
      </w:r>
      <w:proofErr w:type="spellEnd"/>
      <w:r w:rsidRPr="00AE06AA">
        <w:rPr>
          <w:sz w:val="20"/>
          <w:szCs w:val="20"/>
        </w:rPr>
        <w:t xml:space="preserve"> (</w:t>
      </w:r>
      <w:r w:rsidRPr="00AE06AA">
        <w:rPr>
          <w:spacing w:val="-1"/>
          <w:sz w:val="20"/>
          <w:szCs w:val="20"/>
        </w:rPr>
        <w:t xml:space="preserve">University of North Dakota, ND) </w:t>
      </w:r>
      <w:r w:rsidRPr="00AE06AA">
        <w:rPr>
          <w:color w:val="000000"/>
          <w:sz w:val="20"/>
          <w:szCs w:val="20"/>
          <w:shd w:val="clear" w:color="auto" w:fill="FFFFFF"/>
        </w:rPr>
        <w:t xml:space="preserve">– </w:t>
      </w:r>
      <w:r w:rsidRPr="00AE06AA">
        <w:rPr>
          <w:sz w:val="20"/>
          <w:szCs w:val="20"/>
        </w:rPr>
        <w:t xml:space="preserve">Tissue </w:t>
      </w:r>
      <w:proofErr w:type="spellStart"/>
      <w:r w:rsidRPr="00AE06AA">
        <w:rPr>
          <w:sz w:val="20"/>
          <w:szCs w:val="20"/>
        </w:rPr>
        <w:t>metabolomic</w:t>
      </w:r>
      <w:proofErr w:type="spellEnd"/>
      <w:r w:rsidRPr="00AE06AA">
        <w:rPr>
          <w:sz w:val="20"/>
          <w:szCs w:val="20"/>
        </w:rPr>
        <w:t xml:space="preserve"> analysis of bioactive lipids requires tissue fixation with focused microwave irradiation</w:t>
      </w:r>
      <w:r w:rsidRPr="00AE06AA">
        <w:rPr>
          <w:rFonts w:cs="Arial"/>
          <w:color w:val="000000"/>
          <w:sz w:val="20"/>
          <w:szCs w:val="20"/>
        </w:rPr>
        <w:t xml:space="preserve"> – </w:t>
      </w:r>
      <w:r w:rsidRPr="008A0A5B">
        <w:rPr>
          <w:rFonts w:cs="Arial"/>
          <w:i/>
          <w:color w:val="000000"/>
          <w:sz w:val="18"/>
          <w:szCs w:val="20"/>
        </w:rPr>
        <w:t>Poster #10</w:t>
      </w:r>
    </w:p>
    <w:p w:rsidR="00B655C5" w:rsidRPr="00AE06AA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080" w:hanging="806"/>
        <w:rPr>
          <w:color w:val="000000"/>
          <w:sz w:val="20"/>
          <w:szCs w:val="20"/>
          <w:shd w:val="clear" w:color="auto" w:fill="FFFFFF"/>
        </w:rPr>
      </w:pPr>
      <w:r w:rsidRPr="00AE06AA">
        <w:rPr>
          <w:rFonts w:eastAsia="Times New Roman" w:cs="Arial"/>
          <w:sz w:val="20"/>
          <w:szCs w:val="20"/>
        </w:rPr>
        <w:t>12:10</w:t>
      </w:r>
      <w:r w:rsidRPr="00AE06AA">
        <w:rPr>
          <w:rFonts w:eastAsia="Times New Roman" w:cs="Arial"/>
          <w:sz w:val="20"/>
          <w:szCs w:val="20"/>
        </w:rPr>
        <w:tab/>
      </w:r>
      <w:r w:rsidRPr="00AE06AA">
        <w:rPr>
          <w:sz w:val="20"/>
          <w:szCs w:val="20"/>
          <w:lang w:val="en-GB"/>
        </w:rPr>
        <w:t xml:space="preserve">Zoe Hall (MRC Human Nutrition Research, UK) </w:t>
      </w:r>
      <w:r w:rsidRPr="00AE06AA">
        <w:rPr>
          <w:sz w:val="20"/>
          <w:szCs w:val="20"/>
        </w:rPr>
        <w:t xml:space="preserve">– </w:t>
      </w:r>
      <w:r w:rsidRPr="00AE06AA">
        <w:rPr>
          <w:sz w:val="20"/>
          <w:szCs w:val="20"/>
          <w:lang w:val="en-GB"/>
        </w:rPr>
        <w:t xml:space="preserve">Mass spectrometry imaging reveals lipid biochemistry aberrations in </w:t>
      </w:r>
      <w:proofErr w:type="spellStart"/>
      <w:r w:rsidRPr="00AE06AA">
        <w:rPr>
          <w:sz w:val="20"/>
          <w:szCs w:val="20"/>
          <w:lang w:val="en-GB"/>
        </w:rPr>
        <w:t>Myc</w:t>
      </w:r>
      <w:proofErr w:type="spellEnd"/>
      <w:r w:rsidRPr="00AE06AA">
        <w:rPr>
          <w:sz w:val="20"/>
          <w:szCs w:val="20"/>
          <w:lang w:val="en-GB"/>
        </w:rPr>
        <w:t>-dependent lung tumours</w:t>
      </w:r>
      <w:r w:rsidRPr="00AE06AA">
        <w:rPr>
          <w:rFonts w:cs="Arial"/>
          <w:color w:val="000000"/>
          <w:sz w:val="20"/>
          <w:szCs w:val="20"/>
        </w:rPr>
        <w:t xml:space="preserve"> – </w:t>
      </w:r>
      <w:r w:rsidRPr="008A0A5B">
        <w:rPr>
          <w:rFonts w:cs="Arial"/>
          <w:i/>
          <w:color w:val="000000"/>
          <w:sz w:val="18"/>
          <w:szCs w:val="20"/>
        </w:rPr>
        <w:t>Poster #12</w:t>
      </w:r>
    </w:p>
    <w:p w:rsidR="00B655C5" w:rsidRPr="00AE06AA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080" w:hanging="806"/>
        <w:rPr>
          <w:color w:val="000000"/>
          <w:sz w:val="20"/>
          <w:szCs w:val="20"/>
          <w:shd w:val="clear" w:color="auto" w:fill="FFFFFF"/>
        </w:rPr>
      </w:pPr>
      <w:r w:rsidRPr="00AE06AA">
        <w:rPr>
          <w:rFonts w:eastAsia="Times New Roman" w:cs="Arial"/>
          <w:sz w:val="20"/>
          <w:szCs w:val="20"/>
        </w:rPr>
        <w:t>12:15</w:t>
      </w:r>
      <w:r w:rsidRPr="00AE06AA">
        <w:rPr>
          <w:rFonts w:eastAsia="Times New Roman" w:cs="Arial"/>
          <w:sz w:val="20"/>
          <w:szCs w:val="20"/>
        </w:rPr>
        <w:tab/>
      </w:r>
      <w:r w:rsidRPr="00AE06AA">
        <w:rPr>
          <w:sz w:val="20"/>
          <w:szCs w:val="20"/>
        </w:rPr>
        <w:t>Andrew Kim (University of California, San Francisco, CA)</w:t>
      </w:r>
      <w:r w:rsidRPr="00AE06AA">
        <w:rPr>
          <w:i/>
          <w:sz w:val="20"/>
          <w:szCs w:val="20"/>
        </w:rPr>
        <w:t xml:space="preserve"> </w:t>
      </w:r>
      <w:r w:rsidRPr="00AE06AA">
        <w:rPr>
          <w:rFonts w:cs="Arial"/>
          <w:color w:val="000000"/>
          <w:sz w:val="20"/>
          <w:szCs w:val="20"/>
        </w:rPr>
        <w:t xml:space="preserve">– </w:t>
      </w:r>
      <w:r w:rsidRPr="00AE06AA">
        <w:rPr>
          <w:sz w:val="20"/>
          <w:szCs w:val="20"/>
        </w:rPr>
        <w:t xml:space="preserve">TMEM16F plays a crucial role in membrane lipid scrambling, </w:t>
      </w:r>
      <w:proofErr w:type="spellStart"/>
      <w:r w:rsidRPr="00AE06AA">
        <w:rPr>
          <w:sz w:val="20"/>
          <w:szCs w:val="20"/>
        </w:rPr>
        <w:t>hemostasis</w:t>
      </w:r>
      <w:proofErr w:type="spellEnd"/>
      <w:r w:rsidRPr="00AE06AA">
        <w:rPr>
          <w:sz w:val="20"/>
          <w:szCs w:val="20"/>
        </w:rPr>
        <w:t>/thrombosis and lipid metabolism</w:t>
      </w:r>
      <w:r w:rsidRPr="00AE06AA">
        <w:rPr>
          <w:color w:val="000000"/>
          <w:sz w:val="20"/>
          <w:szCs w:val="20"/>
          <w:shd w:val="clear" w:color="auto" w:fill="FFFFFF"/>
        </w:rPr>
        <w:t xml:space="preserve"> </w:t>
      </w:r>
      <w:r w:rsidRPr="00AE06AA">
        <w:rPr>
          <w:rFonts w:cs="Arial"/>
          <w:color w:val="000000"/>
          <w:sz w:val="20"/>
          <w:szCs w:val="20"/>
        </w:rPr>
        <w:t xml:space="preserve">– </w:t>
      </w:r>
      <w:r w:rsidRPr="008A0A5B">
        <w:rPr>
          <w:rFonts w:cs="Arial"/>
          <w:i/>
          <w:color w:val="000000"/>
          <w:sz w:val="18"/>
          <w:szCs w:val="20"/>
        </w:rPr>
        <w:t>Poster #18</w:t>
      </w:r>
    </w:p>
    <w:p w:rsidR="00B655C5" w:rsidRPr="00AE06AA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080" w:hanging="806"/>
        <w:rPr>
          <w:color w:val="000000"/>
          <w:sz w:val="20"/>
          <w:szCs w:val="20"/>
          <w:shd w:val="clear" w:color="auto" w:fill="FFFFFF"/>
        </w:rPr>
      </w:pPr>
      <w:r w:rsidRPr="00AE06AA">
        <w:rPr>
          <w:rFonts w:eastAsia="Times New Roman" w:cs="Arial"/>
          <w:sz w:val="20"/>
          <w:szCs w:val="20"/>
        </w:rPr>
        <w:t>12:20</w:t>
      </w:r>
      <w:r w:rsidRPr="00AE06AA">
        <w:rPr>
          <w:rFonts w:eastAsia="Times New Roman" w:cs="Arial"/>
          <w:sz w:val="20"/>
          <w:szCs w:val="20"/>
        </w:rPr>
        <w:tab/>
      </w:r>
      <w:proofErr w:type="spellStart"/>
      <w:r w:rsidRPr="00AE06AA">
        <w:rPr>
          <w:rFonts w:eastAsia="Times New Roman" w:cs="Arial"/>
          <w:sz w:val="20"/>
          <w:szCs w:val="20"/>
        </w:rPr>
        <w:t>Lior</w:t>
      </w:r>
      <w:proofErr w:type="spellEnd"/>
      <w:r w:rsidRPr="00AE06AA">
        <w:rPr>
          <w:rFonts w:cs="Arial"/>
          <w:sz w:val="20"/>
          <w:szCs w:val="20"/>
        </w:rPr>
        <w:t xml:space="preserve"> Mayo</w:t>
      </w:r>
      <w:r w:rsidRPr="00AE06AA">
        <w:rPr>
          <w:rFonts w:cs="Arial"/>
          <w:color w:val="000000"/>
          <w:sz w:val="20"/>
          <w:szCs w:val="20"/>
        </w:rPr>
        <w:t xml:space="preserve"> </w:t>
      </w:r>
      <w:r w:rsidRPr="00AE06AA">
        <w:rPr>
          <w:rFonts w:cs="Arial"/>
          <w:sz w:val="20"/>
          <w:szCs w:val="20"/>
        </w:rPr>
        <w:t>(Brigham and Women’s Hospital, MA)</w:t>
      </w:r>
      <w:r w:rsidRPr="00AE06AA">
        <w:rPr>
          <w:rFonts w:cs="Arial"/>
          <w:color w:val="000000"/>
          <w:sz w:val="20"/>
          <w:szCs w:val="20"/>
        </w:rPr>
        <w:t xml:space="preserve"> – </w:t>
      </w:r>
      <w:r w:rsidRPr="00AE06AA">
        <w:rPr>
          <w:rFonts w:cs="Arial"/>
          <w:sz w:val="20"/>
          <w:szCs w:val="20"/>
        </w:rPr>
        <w:t xml:space="preserve">B4GALT6 regulates </w:t>
      </w:r>
      <w:proofErr w:type="spellStart"/>
      <w:r w:rsidRPr="00AE06AA">
        <w:rPr>
          <w:rFonts w:cs="Arial"/>
          <w:sz w:val="20"/>
          <w:szCs w:val="20"/>
        </w:rPr>
        <w:t>astrocyte</w:t>
      </w:r>
      <w:proofErr w:type="spellEnd"/>
      <w:r w:rsidRPr="00AE06AA">
        <w:rPr>
          <w:rFonts w:cs="Arial"/>
          <w:sz w:val="20"/>
          <w:szCs w:val="20"/>
        </w:rPr>
        <w:t xml:space="preserve"> activation during CNS inflammation</w:t>
      </w:r>
      <w:r w:rsidRPr="00AE06AA">
        <w:rPr>
          <w:color w:val="000000"/>
          <w:sz w:val="20"/>
          <w:szCs w:val="20"/>
          <w:shd w:val="clear" w:color="auto" w:fill="FFFFFF"/>
        </w:rPr>
        <w:t xml:space="preserve"> </w:t>
      </w:r>
      <w:r w:rsidRPr="00AE06AA">
        <w:rPr>
          <w:rFonts w:cs="Arial"/>
          <w:color w:val="000000"/>
          <w:sz w:val="20"/>
          <w:szCs w:val="20"/>
        </w:rPr>
        <w:t xml:space="preserve">– </w:t>
      </w:r>
      <w:r w:rsidRPr="008A0A5B">
        <w:rPr>
          <w:rFonts w:cs="Arial"/>
          <w:i/>
          <w:color w:val="000000"/>
          <w:sz w:val="18"/>
          <w:szCs w:val="20"/>
        </w:rPr>
        <w:t>Poster #28</w:t>
      </w:r>
    </w:p>
    <w:p w:rsidR="00B655C5" w:rsidRPr="00AE06AA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080" w:hanging="806"/>
        <w:rPr>
          <w:color w:val="000000"/>
          <w:sz w:val="20"/>
          <w:szCs w:val="20"/>
          <w:shd w:val="clear" w:color="auto" w:fill="FFFFFF"/>
        </w:rPr>
      </w:pPr>
      <w:r w:rsidRPr="00AE06AA">
        <w:rPr>
          <w:rFonts w:eastAsia="Times New Roman" w:cs="Arial"/>
          <w:sz w:val="20"/>
          <w:szCs w:val="20"/>
        </w:rPr>
        <w:t>12:25</w:t>
      </w:r>
      <w:r w:rsidRPr="00AE06AA">
        <w:rPr>
          <w:rFonts w:eastAsia="Times New Roman" w:cs="Arial"/>
          <w:sz w:val="20"/>
          <w:szCs w:val="20"/>
        </w:rPr>
        <w:tab/>
      </w:r>
      <w:proofErr w:type="spellStart"/>
      <w:r w:rsidRPr="00AE06AA">
        <w:rPr>
          <w:sz w:val="20"/>
          <w:szCs w:val="20"/>
        </w:rPr>
        <w:t>Rushdia</w:t>
      </w:r>
      <w:proofErr w:type="spellEnd"/>
      <w:r w:rsidRPr="00AE06AA">
        <w:rPr>
          <w:sz w:val="20"/>
          <w:szCs w:val="20"/>
        </w:rPr>
        <w:t xml:space="preserve"> Z. Yusuf</w:t>
      </w:r>
      <w:r w:rsidRPr="00AE06AA">
        <w:rPr>
          <w:rFonts w:cs="Arial"/>
          <w:color w:val="000000"/>
          <w:sz w:val="20"/>
          <w:szCs w:val="20"/>
        </w:rPr>
        <w:t xml:space="preserve"> </w:t>
      </w:r>
      <w:r w:rsidRPr="00AE06AA">
        <w:rPr>
          <w:sz w:val="20"/>
          <w:szCs w:val="20"/>
        </w:rPr>
        <w:t>(Harvard Stem Cell Institute, MA)</w:t>
      </w:r>
      <w:r w:rsidRPr="00AE06AA">
        <w:rPr>
          <w:rFonts w:cs="Arial"/>
          <w:color w:val="000000"/>
          <w:sz w:val="20"/>
          <w:szCs w:val="20"/>
        </w:rPr>
        <w:t xml:space="preserve"> – </w:t>
      </w:r>
      <w:proofErr w:type="spellStart"/>
      <w:r w:rsidRPr="00AE06AA">
        <w:rPr>
          <w:sz w:val="20"/>
          <w:szCs w:val="20"/>
        </w:rPr>
        <w:t>Aldehyde</w:t>
      </w:r>
      <w:proofErr w:type="spellEnd"/>
      <w:r w:rsidRPr="00AE06AA">
        <w:rPr>
          <w:sz w:val="20"/>
          <w:szCs w:val="20"/>
        </w:rPr>
        <w:t xml:space="preserve"> </w:t>
      </w:r>
      <w:proofErr w:type="spellStart"/>
      <w:r w:rsidRPr="00AE06AA">
        <w:rPr>
          <w:sz w:val="20"/>
          <w:szCs w:val="20"/>
        </w:rPr>
        <w:t>dehydrogenases</w:t>
      </w:r>
      <w:proofErr w:type="spellEnd"/>
      <w:r w:rsidRPr="00AE06AA">
        <w:rPr>
          <w:sz w:val="20"/>
          <w:szCs w:val="20"/>
        </w:rPr>
        <w:t xml:space="preserve"> as a source of fatty acids in cancer stem cells </w:t>
      </w:r>
      <w:r w:rsidRPr="00AE06AA">
        <w:rPr>
          <w:rFonts w:cs="Arial"/>
          <w:color w:val="000000"/>
          <w:sz w:val="20"/>
          <w:szCs w:val="20"/>
        </w:rPr>
        <w:t xml:space="preserve">– </w:t>
      </w:r>
      <w:r w:rsidRPr="008A0A5B">
        <w:rPr>
          <w:rFonts w:cs="Arial"/>
          <w:i/>
          <w:color w:val="000000"/>
          <w:sz w:val="18"/>
          <w:szCs w:val="20"/>
        </w:rPr>
        <w:t>Poster #</w:t>
      </w:r>
      <w:r w:rsidRPr="008A0A5B">
        <w:rPr>
          <w:i/>
          <w:color w:val="000000"/>
          <w:sz w:val="18"/>
          <w:szCs w:val="20"/>
        </w:rPr>
        <w:t>44</w:t>
      </w:r>
    </w:p>
    <w:p w:rsidR="00B655C5" w:rsidRDefault="00B655C5" w:rsidP="00B655C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119380</wp:posOffset>
            </wp:positionV>
            <wp:extent cx="5574665" cy="3047365"/>
            <wp:effectExtent l="19050" t="0" r="6985" b="0"/>
            <wp:wrapTight wrapText="bothSides">
              <wp:wrapPolygon edited="0">
                <wp:start x="-74" y="0"/>
                <wp:lineTo x="-74" y="21469"/>
                <wp:lineTo x="21627" y="21469"/>
                <wp:lineTo x="21627" y="0"/>
                <wp:lineTo x="-74" y="0"/>
              </wp:wrapPolygon>
            </wp:wrapTight>
            <wp:docPr id="16" name="Picture 16" descr="LIPID MAPS Group2014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PID MAPS Group2014 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304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-2.3pt;margin-top:249.35pt;width:499.35pt;height:19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filled="f" stroked="f">
            <v:textbox style="mso-next-textbox:#Text Box 2">
              <w:txbxContent>
                <w:p w:rsidR="00B655C5" w:rsidRDefault="00B655C5" w:rsidP="00B655C5">
                  <w:r>
                    <w:rPr>
                      <w:rFonts w:cs="Arial"/>
                      <w:sz w:val="18"/>
                      <w:szCs w:val="18"/>
                    </w:rPr>
                    <w:t xml:space="preserve">          </w:t>
                  </w:r>
                  <w:r w:rsidRPr="00563E23">
                    <w:rPr>
                      <w:rFonts w:cs="Arial"/>
                      <w:sz w:val="18"/>
                      <w:szCs w:val="18"/>
                    </w:rPr>
                    <w:t>2014 LIPID MAPS Meeting</w:t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cs="Arial"/>
                      <w:sz w:val="21"/>
                      <w:szCs w:val="21"/>
                    </w:rPr>
                    <w:tab/>
                  </w:r>
                  <w:r w:rsidRPr="00236370"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1"/>
                      <w:szCs w:val="21"/>
                    </w:rPr>
                    <w:tab/>
                  </w:r>
                  <w:r w:rsidRPr="000F1CB1">
                    <w:rPr>
                      <w:rFonts w:cs="Arial"/>
                      <w:sz w:val="21"/>
                      <w:szCs w:val="21"/>
                    </w:rPr>
                    <w:tab/>
                  </w:r>
                  <w:r w:rsidRPr="00236370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236370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    </w:t>
                  </w:r>
                  <w:r w:rsidRPr="00563E23">
                    <w:rPr>
                      <w:rFonts w:cs="Arial"/>
                      <w:i/>
                      <w:sz w:val="18"/>
                      <w:szCs w:val="18"/>
                    </w:rPr>
                    <w:t>Photo by Alvin Angeles</w:t>
                  </w:r>
                </w:p>
              </w:txbxContent>
            </v:textbox>
          </v:shape>
        </w:pict>
      </w:r>
    </w:p>
    <w:p w:rsidR="00B655C5" w:rsidRPr="003B0465" w:rsidRDefault="00B655C5" w:rsidP="00B655C5">
      <w:pPr>
        <w:rPr>
          <w:rFonts w:cs="Arial"/>
        </w:rPr>
        <w:sectPr w:rsidR="00B655C5" w:rsidRPr="003B0465" w:rsidSect="001F4F5A">
          <w:headerReference w:type="default" r:id="rId8"/>
          <w:type w:val="continuous"/>
          <w:pgSz w:w="12240" w:h="15840"/>
          <w:pgMar w:top="1440" w:right="1296" w:bottom="1152" w:left="1296" w:header="720" w:footer="720" w:gutter="0"/>
          <w:cols w:space="720"/>
          <w:docGrid w:linePitch="360"/>
        </w:sectPr>
      </w:pPr>
    </w:p>
    <w:p w:rsidR="00B655C5" w:rsidRDefault="00B655C5" w:rsidP="00B655C5">
      <w:pPr>
        <w:tabs>
          <w:tab w:val="left" w:pos="1350"/>
          <w:tab w:val="left" w:pos="1440"/>
        </w:tabs>
        <w:spacing w:before="100" w:after="0" w:line="240" w:lineRule="auto"/>
        <w:rPr>
          <w:rFonts w:cs="Arial"/>
          <w:b/>
          <w:color w:val="006F9A"/>
          <w:sz w:val="26"/>
          <w:szCs w:val="26"/>
        </w:rPr>
      </w:pPr>
      <w:r w:rsidRPr="003E46F4">
        <w:rPr>
          <w:rFonts w:cs="Arial"/>
          <w:b/>
          <w:noProof/>
          <w:sz w:val="28"/>
          <w:szCs w:val="28"/>
        </w:rPr>
        <w:lastRenderedPageBreak/>
        <w:pict>
          <v:shape id="_x0000_s1037" type="#_x0000_t202" style="position:absolute;margin-left:-436.7pt;margin-top:35.6pt;width:276.95pt;height:37.7pt;z-index:251660288;mso-position-vertical-relative:page" filled="f" stroked="f">
            <v:textbox style="mso-next-textbox:#_x0000_s1037">
              <w:txbxContent>
                <w:p w:rsidR="00B655C5" w:rsidRPr="00545116" w:rsidRDefault="00B655C5" w:rsidP="00B655C5">
                  <w:pPr>
                    <w:spacing w:before="60" w:after="60"/>
                    <w:rPr>
                      <w:rFonts w:ascii="Century Gothic" w:hAnsi="Century Gothic" w:cs="Arial"/>
                      <w:b/>
                      <w:bCs/>
                      <w:color w:val="FFFFFF"/>
                      <w:spacing w:val="30"/>
                      <w:sz w:val="34"/>
                      <w:szCs w:val="34"/>
                    </w:rPr>
                  </w:pPr>
                  <w:r w:rsidRPr="00545116">
                    <w:rPr>
                      <w:rFonts w:ascii="Century Gothic" w:hAnsi="Century Gothic" w:cs="Arial"/>
                      <w:b/>
                      <w:bCs/>
                      <w:color w:val="FFFFFF"/>
                      <w:spacing w:val="30"/>
                      <w:sz w:val="34"/>
                      <w:szCs w:val="34"/>
                    </w:rPr>
                    <w:t>LIPID MAPS Meeting 2009</w:t>
                  </w:r>
                </w:p>
              </w:txbxContent>
            </v:textbox>
          </v:shape>
        </w:pict>
      </w:r>
    </w:p>
    <w:p w:rsidR="00B655C5" w:rsidRPr="00A2394F" w:rsidRDefault="00B655C5" w:rsidP="00B655C5">
      <w:pPr>
        <w:tabs>
          <w:tab w:val="right" w:pos="9900"/>
        </w:tabs>
        <w:spacing w:after="0" w:line="240" w:lineRule="auto"/>
        <w:rPr>
          <w:rFonts w:cs="Arial"/>
          <w:b/>
          <w:color w:val="365F91"/>
          <w:sz w:val="26"/>
          <w:szCs w:val="26"/>
        </w:rPr>
      </w:pPr>
      <w:r w:rsidRPr="00AA33F7">
        <w:rPr>
          <w:rFonts w:cs="Arial"/>
          <w:noProof/>
          <w:color w:val="365F91"/>
        </w:rPr>
        <w:pict>
          <v:shape id="AutoShape 4" o:spid="_x0000_s1042" type="#_x0000_t32" style="position:absolute;margin-left:-.95pt;margin-top:-10pt;width:500.25pt;height:0;z-index:2516654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" strokeweight="5pt">
            <v:shadow on="t" color="#006f9a" opacity=".5"/>
          </v:shape>
        </w:pict>
      </w:r>
      <w:r w:rsidRPr="00A2394F">
        <w:rPr>
          <w:rFonts w:cs="Arial"/>
          <w:b/>
          <w:color w:val="365F91"/>
          <w:spacing w:val="10"/>
          <w:sz w:val="26"/>
          <w:szCs w:val="26"/>
        </w:rPr>
        <w:t>Wednesday, May 1</w:t>
      </w:r>
      <w:r>
        <w:rPr>
          <w:rFonts w:cs="Arial"/>
          <w:b/>
          <w:color w:val="365F91"/>
          <w:spacing w:val="10"/>
          <w:sz w:val="26"/>
          <w:szCs w:val="26"/>
        </w:rPr>
        <w:t>3</w:t>
      </w:r>
      <w:r w:rsidRPr="00A2394F">
        <w:rPr>
          <w:rFonts w:cs="Arial"/>
          <w:b/>
          <w:color w:val="365F91"/>
          <w:sz w:val="26"/>
          <w:szCs w:val="26"/>
        </w:rPr>
        <w:tab/>
      </w:r>
      <w:r w:rsidRPr="00A2394F">
        <w:rPr>
          <w:rFonts w:cs="Arial"/>
          <w:b/>
          <w:color w:val="365F91"/>
          <w:spacing w:val="10"/>
          <w:sz w:val="26"/>
          <w:szCs w:val="26"/>
        </w:rPr>
        <w:t>Scripps Seaside Forum – UCSD</w:t>
      </w:r>
    </w:p>
    <w:p w:rsidR="00B655C5" w:rsidRPr="007D7440" w:rsidRDefault="00B655C5" w:rsidP="00B655C5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</w:rPr>
      </w:pPr>
      <w:r w:rsidRPr="007D7440">
        <w:rPr>
          <w:rFonts w:cs="Arial"/>
          <w:i/>
          <w:iCs/>
        </w:rPr>
        <w:t>7:</w:t>
      </w:r>
      <w:r>
        <w:rPr>
          <w:rFonts w:cs="Arial"/>
          <w:i/>
          <w:iCs/>
        </w:rPr>
        <w:t>4</w:t>
      </w:r>
      <w:r w:rsidRPr="007D7440">
        <w:rPr>
          <w:rFonts w:cs="Arial"/>
          <w:i/>
          <w:iCs/>
        </w:rPr>
        <w:t>5-8:30 AM</w:t>
      </w:r>
      <w:r w:rsidRPr="007D7440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Pr="007D7440">
        <w:rPr>
          <w:rFonts w:cs="Arial"/>
          <w:i/>
          <w:iCs/>
        </w:rPr>
        <w:t xml:space="preserve">Breakfast Buffet </w:t>
      </w:r>
    </w:p>
    <w:p w:rsidR="00B655C5" w:rsidRPr="0075101C" w:rsidRDefault="00B655C5" w:rsidP="00B655C5">
      <w:pPr>
        <w:tabs>
          <w:tab w:val="num" w:pos="450"/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eastAsia="Times New Roman" w:cs="Arial"/>
          <w:b/>
        </w:rPr>
      </w:pPr>
      <w:r w:rsidRPr="00A2394F">
        <w:rPr>
          <w:rFonts w:cs="Arial"/>
          <w:b/>
          <w:bCs/>
          <w:color w:val="365F91"/>
        </w:rPr>
        <w:t>8:30</w:t>
      </w:r>
      <w:r>
        <w:rPr>
          <w:rFonts w:cs="Arial"/>
          <w:b/>
          <w:bCs/>
          <w:color w:val="365F91"/>
        </w:rPr>
        <w:t xml:space="preserve"> – 10:00</w:t>
      </w:r>
      <w:r w:rsidRPr="00A2394F">
        <w:rPr>
          <w:rFonts w:cs="Arial"/>
          <w:b/>
          <w:bCs/>
          <w:color w:val="365F91"/>
        </w:rPr>
        <w:t xml:space="preserve"> AM – </w:t>
      </w:r>
      <w:proofErr w:type="spellStart"/>
      <w:r>
        <w:rPr>
          <w:rFonts w:cs="Arial"/>
          <w:b/>
          <w:bCs/>
          <w:color w:val="365F91"/>
        </w:rPr>
        <w:t>Lipidomics</w:t>
      </w:r>
      <w:proofErr w:type="spellEnd"/>
      <w:r w:rsidRPr="00A2394F">
        <w:rPr>
          <w:rFonts w:cs="Arial"/>
          <w:b/>
          <w:bCs/>
          <w:color w:val="365F91"/>
        </w:rPr>
        <w:t xml:space="preserve"> and Metabolic Disease</w:t>
      </w:r>
      <w:r w:rsidRPr="00A2394F">
        <w:rPr>
          <w:rFonts w:eastAsia="Times New Roman" w:cs="Arial"/>
          <w:b/>
          <w:color w:val="365F91"/>
        </w:rPr>
        <w:t xml:space="preserve"> </w:t>
      </w:r>
      <w:r w:rsidRPr="00652446">
        <w:rPr>
          <w:rFonts w:eastAsia="Times New Roman" w:cs="Arial"/>
          <w:color w:val="365F91"/>
          <w:sz w:val="20"/>
          <w:szCs w:val="20"/>
        </w:rPr>
        <w:t xml:space="preserve">[Dennis Vance </w:t>
      </w:r>
      <w:r w:rsidRPr="00652446">
        <w:rPr>
          <w:rFonts w:eastAsia="Times New Roman" w:cs="Arial"/>
          <w:color w:val="365F91"/>
          <w:sz w:val="18"/>
          <w:szCs w:val="18"/>
        </w:rPr>
        <w:t>(University of Alberta)</w:t>
      </w:r>
      <w:r w:rsidRPr="00652446">
        <w:rPr>
          <w:rFonts w:eastAsia="Times New Roman" w:cs="Arial"/>
          <w:color w:val="365F91"/>
          <w:sz w:val="20"/>
          <w:szCs w:val="20"/>
        </w:rPr>
        <w:t>, Chair]</w:t>
      </w:r>
    </w:p>
    <w:p w:rsidR="00B655C5" w:rsidRPr="00220CB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220CBC">
        <w:rPr>
          <w:rFonts w:eastAsia="Times New Roman" w:cs="Arial"/>
          <w:sz w:val="21"/>
          <w:szCs w:val="21"/>
        </w:rPr>
        <w:t>8:30</w:t>
      </w:r>
      <w:r w:rsidRPr="00220CBC">
        <w:rPr>
          <w:rFonts w:eastAsia="Times New Roman" w:cs="Arial"/>
          <w:sz w:val="21"/>
          <w:szCs w:val="21"/>
        </w:rPr>
        <w:tab/>
      </w:r>
      <w:r w:rsidRPr="00220CBC">
        <w:rPr>
          <w:rFonts w:eastAsia="Times New Roman"/>
          <w:sz w:val="20"/>
          <w:szCs w:val="20"/>
        </w:rPr>
        <w:t xml:space="preserve">Hiroyuki Arai (University of Tokyo, Japan) – Remodeling of fatty </w:t>
      </w:r>
      <w:proofErr w:type="spellStart"/>
      <w:r w:rsidRPr="00220CBC">
        <w:rPr>
          <w:rFonts w:eastAsia="Times New Roman"/>
          <w:sz w:val="20"/>
          <w:szCs w:val="20"/>
        </w:rPr>
        <w:t>acyl</w:t>
      </w:r>
      <w:proofErr w:type="spellEnd"/>
      <w:r w:rsidRPr="00220CBC">
        <w:rPr>
          <w:rFonts w:eastAsia="Times New Roman"/>
          <w:sz w:val="20"/>
          <w:szCs w:val="20"/>
        </w:rPr>
        <w:t xml:space="preserve"> chains in </w:t>
      </w:r>
      <w:proofErr w:type="spellStart"/>
      <w:r w:rsidRPr="00220CBC">
        <w:rPr>
          <w:rFonts w:eastAsia="Times New Roman"/>
          <w:sz w:val="20"/>
          <w:szCs w:val="20"/>
        </w:rPr>
        <w:t>phosphatidylinositol</w:t>
      </w:r>
      <w:proofErr w:type="spellEnd"/>
    </w:p>
    <w:p w:rsidR="00B655C5" w:rsidRPr="00F108EB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9</w:t>
      </w:r>
      <w:r w:rsidRPr="00AF717D">
        <w:rPr>
          <w:rFonts w:eastAsia="Times New Roman" w:cs="Arial"/>
          <w:sz w:val="21"/>
          <w:szCs w:val="21"/>
        </w:rPr>
        <w:t xml:space="preserve">:00 </w:t>
      </w:r>
      <w:r w:rsidRPr="00AF717D">
        <w:rPr>
          <w:rFonts w:eastAsia="Times New Roman" w:cs="Arial"/>
          <w:sz w:val="21"/>
          <w:szCs w:val="21"/>
        </w:rPr>
        <w:tab/>
      </w:r>
      <w:r w:rsidRPr="00F108EB">
        <w:rPr>
          <w:rFonts w:eastAsia="Times New Roman"/>
          <w:sz w:val="20"/>
          <w:szCs w:val="20"/>
        </w:rPr>
        <w:t xml:space="preserve">Jean Vance (University of Alberta, Canada) – </w:t>
      </w:r>
      <w:proofErr w:type="spellStart"/>
      <w:r w:rsidRPr="00F108EB">
        <w:rPr>
          <w:rFonts w:eastAsia="Times New Roman"/>
          <w:sz w:val="20"/>
          <w:szCs w:val="20"/>
        </w:rPr>
        <w:t>Phosphatidylseri</w:t>
      </w:r>
      <w:r>
        <w:rPr>
          <w:rFonts w:eastAsia="Times New Roman"/>
          <w:sz w:val="20"/>
          <w:szCs w:val="20"/>
        </w:rPr>
        <w:t>ne</w:t>
      </w:r>
      <w:proofErr w:type="spellEnd"/>
      <w:r>
        <w:rPr>
          <w:rFonts w:eastAsia="Times New Roman"/>
          <w:sz w:val="20"/>
          <w:szCs w:val="20"/>
        </w:rPr>
        <w:t xml:space="preserve"> and </w:t>
      </w:r>
      <w:proofErr w:type="spellStart"/>
      <w:r>
        <w:rPr>
          <w:rFonts w:eastAsia="Times New Roman"/>
          <w:sz w:val="20"/>
          <w:szCs w:val="20"/>
        </w:rPr>
        <w:t>phosphatidylethanolamine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Pr="00F108EB">
        <w:rPr>
          <w:rFonts w:eastAsia="Times New Roman"/>
          <w:sz w:val="20"/>
          <w:szCs w:val="20"/>
        </w:rPr>
        <w:t>in Lenz-</w:t>
      </w:r>
      <w:proofErr w:type="spellStart"/>
      <w:r w:rsidRPr="00F108EB">
        <w:rPr>
          <w:rFonts w:eastAsia="Times New Roman"/>
          <w:sz w:val="20"/>
          <w:szCs w:val="20"/>
        </w:rPr>
        <w:t>Majewski</w:t>
      </w:r>
      <w:proofErr w:type="spellEnd"/>
      <w:r w:rsidRPr="00F108EB">
        <w:rPr>
          <w:rFonts w:eastAsia="Times New Roman"/>
          <w:sz w:val="20"/>
          <w:szCs w:val="20"/>
        </w:rPr>
        <w:t xml:space="preserve"> Syndrome and mitochondrial function</w:t>
      </w:r>
    </w:p>
    <w:p w:rsidR="00B655C5" w:rsidRPr="00E91815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9:30</w:t>
      </w:r>
      <w:r w:rsidRPr="00AF717D">
        <w:rPr>
          <w:rFonts w:eastAsia="Times New Roman" w:cs="Arial"/>
          <w:sz w:val="21"/>
          <w:szCs w:val="21"/>
        </w:rPr>
        <w:tab/>
      </w:r>
      <w:r w:rsidRPr="00F108EB">
        <w:rPr>
          <w:rFonts w:eastAsia="Times New Roman"/>
          <w:sz w:val="20"/>
          <w:szCs w:val="20"/>
        </w:rPr>
        <w:t xml:space="preserve">George M. Carman (Rutgers University) – Physiological functions and regulation of </w:t>
      </w:r>
      <w:proofErr w:type="spellStart"/>
      <w:r w:rsidRPr="00F108EB">
        <w:rPr>
          <w:rFonts w:eastAsia="Times New Roman"/>
          <w:sz w:val="20"/>
          <w:szCs w:val="20"/>
        </w:rPr>
        <w:t>phosphatidate</w:t>
      </w:r>
      <w:proofErr w:type="spellEnd"/>
      <w:r w:rsidRPr="00F108EB">
        <w:rPr>
          <w:rFonts w:eastAsia="Times New Roman"/>
          <w:sz w:val="20"/>
          <w:szCs w:val="20"/>
        </w:rPr>
        <w:t xml:space="preserve"> </w:t>
      </w:r>
      <w:proofErr w:type="spellStart"/>
      <w:r w:rsidRPr="00F108EB">
        <w:rPr>
          <w:rFonts w:eastAsia="Times New Roman"/>
          <w:sz w:val="20"/>
          <w:szCs w:val="20"/>
        </w:rPr>
        <w:t>phosphatase</w:t>
      </w:r>
      <w:proofErr w:type="spellEnd"/>
      <w:r w:rsidRPr="00E91815">
        <w:rPr>
          <w:rFonts w:eastAsia="Times New Roman"/>
          <w:spacing w:val="-1"/>
          <w:sz w:val="21"/>
          <w:szCs w:val="21"/>
        </w:rPr>
        <w:t xml:space="preserve"> </w:t>
      </w:r>
    </w:p>
    <w:p w:rsidR="00B655C5" w:rsidRPr="0059761C" w:rsidRDefault="00B655C5" w:rsidP="00B655C5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</w:rPr>
      </w:pPr>
      <w:r w:rsidRPr="0059761C">
        <w:rPr>
          <w:rFonts w:cs="Arial"/>
          <w:i/>
          <w:iCs/>
        </w:rPr>
        <w:t>10:</w:t>
      </w:r>
      <w:r>
        <w:rPr>
          <w:rFonts w:cs="Arial"/>
          <w:i/>
          <w:iCs/>
        </w:rPr>
        <w:t>00</w:t>
      </w:r>
      <w:r w:rsidRPr="0059761C">
        <w:rPr>
          <w:rFonts w:cs="Arial"/>
          <w:i/>
          <w:iCs/>
        </w:rPr>
        <w:t xml:space="preserve"> – 10:</w:t>
      </w:r>
      <w:r>
        <w:rPr>
          <w:rFonts w:cs="Arial"/>
          <w:i/>
          <w:iCs/>
        </w:rPr>
        <w:t>30</w:t>
      </w:r>
      <w:r w:rsidRPr="0059761C">
        <w:rPr>
          <w:rFonts w:cs="Arial"/>
          <w:i/>
          <w:iCs/>
        </w:rPr>
        <w:t xml:space="preserve"> AM</w:t>
      </w:r>
      <w:r w:rsidRPr="0059761C">
        <w:rPr>
          <w:rFonts w:cs="Arial"/>
        </w:rPr>
        <w:t xml:space="preserve"> – </w:t>
      </w:r>
      <w:r w:rsidRPr="0059761C">
        <w:rPr>
          <w:rFonts w:cs="Arial"/>
          <w:i/>
        </w:rPr>
        <w:t>Coffee</w:t>
      </w:r>
      <w:r w:rsidRPr="0059761C">
        <w:rPr>
          <w:rFonts w:cs="Arial"/>
        </w:rPr>
        <w:t xml:space="preserve"> </w:t>
      </w:r>
      <w:r w:rsidRPr="0059761C">
        <w:rPr>
          <w:rFonts w:cs="Arial"/>
          <w:i/>
          <w:iCs/>
        </w:rPr>
        <w:t>Break</w:t>
      </w:r>
    </w:p>
    <w:p w:rsidR="00B655C5" w:rsidRPr="00652446" w:rsidRDefault="00B655C5" w:rsidP="00B655C5">
      <w:pPr>
        <w:tabs>
          <w:tab w:val="left" w:pos="1980"/>
          <w:tab w:val="left" w:pos="2070"/>
          <w:tab w:val="left" w:pos="3179"/>
        </w:tabs>
        <w:autoSpaceDE w:val="0"/>
        <w:autoSpaceDN w:val="0"/>
        <w:adjustRightInd w:val="0"/>
        <w:spacing w:before="180" w:after="0" w:line="240" w:lineRule="auto"/>
        <w:ind w:left="1980" w:hanging="1980"/>
        <w:rPr>
          <w:b/>
          <w:color w:val="365F91"/>
        </w:rPr>
      </w:pPr>
      <w:r w:rsidRPr="00A2394F">
        <w:rPr>
          <w:rFonts w:cs="Arial"/>
          <w:b/>
          <w:bCs/>
          <w:color w:val="365F91"/>
        </w:rPr>
        <w:t xml:space="preserve">10:30 – 12:00 PM – </w:t>
      </w:r>
      <w:r w:rsidRPr="00652446">
        <w:rPr>
          <w:rFonts w:cs="Arial"/>
          <w:b/>
          <w:color w:val="365F91"/>
        </w:rPr>
        <w:t xml:space="preserve">Lipid Interactions with Membrane Proteins </w:t>
      </w:r>
      <w:r w:rsidRPr="00652446">
        <w:rPr>
          <w:rFonts w:cs="Arial"/>
          <w:color w:val="365F91"/>
          <w:sz w:val="20"/>
          <w:szCs w:val="20"/>
        </w:rPr>
        <w:t xml:space="preserve">[William Gerwick </w:t>
      </w:r>
      <w:r w:rsidRPr="00652446">
        <w:rPr>
          <w:rFonts w:cs="Arial"/>
          <w:color w:val="365F91"/>
          <w:sz w:val="18"/>
          <w:szCs w:val="18"/>
        </w:rPr>
        <w:t>(Scripps Institution of Oceanography, University of California, San Diego)</w:t>
      </w:r>
      <w:r w:rsidRPr="00652446">
        <w:rPr>
          <w:rFonts w:cs="Arial"/>
          <w:color w:val="365F91"/>
          <w:sz w:val="20"/>
          <w:szCs w:val="20"/>
        </w:rPr>
        <w:t>, Chair]</w:t>
      </w:r>
    </w:p>
    <w:p w:rsidR="00B655C5" w:rsidRPr="00194A7D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10:30</w:t>
      </w:r>
      <w:r w:rsidRPr="00AF717D">
        <w:rPr>
          <w:rFonts w:eastAsia="Times New Roman" w:cs="Arial"/>
          <w:sz w:val="21"/>
          <w:szCs w:val="21"/>
        </w:rPr>
        <w:tab/>
      </w:r>
      <w:proofErr w:type="spellStart"/>
      <w:r w:rsidRPr="00194A7D">
        <w:rPr>
          <w:rFonts w:eastAsia="Times New Roman"/>
          <w:sz w:val="20"/>
          <w:szCs w:val="20"/>
        </w:rPr>
        <w:t>Shelagh</w:t>
      </w:r>
      <w:proofErr w:type="spellEnd"/>
      <w:r w:rsidRPr="00194A7D">
        <w:rPr>
          <w:rFonts w:eastAsia="Times New Roman"/>
          <w:sz w:val="20"/>
          <w:szCs w:val="20"/>
        </w:rPr>
        <w:t xml:space="preserve"> Ferguson-Miller (Michigan State University) – Crystal structures of </w:t>
      </w:r>
      <w:proofErr w:type="spellStart"/>
      <w:r w:rsidRPr="00194A7D">
        <w:rPr>
          <w:rFonts w:eastAsia="Times New Roman"/>
          <w:sz w:val="20"/>
          <w:szCs w:val="20"/>
        </w:rPr>
        <w:t>Translocator</w:t>
      </w:r>
      <w:proofErr w:type="spellEnd"/>
      <w:r w:rsidRPr="00194A7D">
        <w:rPr>
          <w:rFonts w:eastAsia="Times New Roman"/>
          <w:sz w:val="20"/>
          <w:szCs w:val="20"/>
        </w:rPr>
        <w:t xml:space="preserve"> Protein 18 </w:t>
      </w:r>
      <w:proofErr w:type="spellStart"/>
      <w:r w:rsidRPr="00194A7D">
        <w:rPr>
          <w:rFonts w:eastAsia="Times New Roman"/>
          <w:sz w:val="20"/>
          <w:szCs w:val="20"/>
        </w:rPr>
        <w:t>kDa</w:t>
      </w:r>
      <w:proofErr w:type="spellEnd"/>
      <w:r w:rsidRPr="00194A7D">
        <w:rPr>
          <w:rFonts w:eastAsia="Times New Roman"/>
          <w:sz w:val="20"/>
          <w:szCs w:val="20"/>
        </w:rPr>
        <w:t xml:space="preserve"> (peripheral benzodiazepine receptor) reveal membrane lipid and </w:t>
      </w:r>
      <w:proofErr w:type="spellStart"/>
      <w:r w:rsidRPr="00194A7D">
        <w:rPr>
          <w:rFonts w:eastAsia="Times New Roman"/>
          <w:sz w:val="20"/>
          <w:szCs w:val="20"/>
        </w:rPr>
        <w:t>ligand</w:t>
      </w:r>
      <w:proofErr w:type="spellEnd"/>
      <w:r w:rsidRPr="00194A7D">
        <w:rPr>
          <w:rFonts w:eastAsia="Times New Roman"/>
          <w:sz w:val="20"/>
          <w:szCs w:val="20"/>
        </w:rPr>
        <w:t xml:space="preserve"> binding sites</w:t>
      </w:r>
    </w:p>
    <w:p w:rsidR="00B655C5" w:rsidRPr="00194A7D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11:00</w:t>
      </w:r>
      <w:r w:rsidRPr="00AF717D">
        <w:rPr>
          <w:rFonts w:eastAsia="Times New Roman" w:cs="Arial"/>
          <w:sz w:val="21"/>
          <w:szCs w:val="21"/>
        </w:rPr>
        <w:tab/>
      </w:r>
      <w:r w:rsidRPr="00194A7D">
        <w:rPr>
          <w:rFonts w:eastAsia="Times New Roman"/>
          <w:sz w:val="20"/>
          <w:szCs w:val="20"/>
        </w:rPr>
        <w:t xml:space="preserve">Robert M. Stroud (University of California, San Francisco) – </w:t>
      </w:r>
      <w:r>
        <w:rPr>
          <w:rFonts w:eastAsia="Times New Roman"/>
          <w:sz w:val="20"/>
          <w:szCs w:val="20"/>
        </w:rPr>
        <w:t>Effective lipids on membrane p</w:t>
      </w:r>
      <w:r w:rsidRPr="00194A7D">
        <w:rPr>
          <w:rFonts w:eastAsia="Times New Roman"/>
          <w:sz w:val="20"/>
          <w:szCs w:val="20"/>
        </w:rPr>
        <w:t>roteins</w:t>
      </w:r>
    </w:p>
    <w:p w:rsidR="00B655C5" w:rsidRPr="00194A7D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11:30</w:t>
      </w:r>
      <w:r w:rsidRPr="00AF717D">
        <w:rPr>
          <w:rFonts w:eastAsia="Times New Roman" w:cs="Arial"/>
          <w:sz w:val="21"/>
          <w:szCs w:val="21"/>
        </w:rPr>
        <w:tab/>
      </w:r>
      <w:r w:rsidRPr="00194A7D">
        <w:rPr>
          <w:rFonts w:eastAsia="Times New Roman"/>
          <w:sz w:val="20"/>
          <w:szCs w:val="20"/>
        </w:rPr>
        <w:t xml:space="preserve">Marcia E. Newcomer (Louisiana State University) – The structural basis for the control of </w:t>
      </w:r>
      <w:proofErr w:type="spellStart"/>
      <w:r w:rsidRPr="00194A7D">
        <w:rPr>
          <w:rFonts w:eastAsia="Times New Roman"/>
          <w:sz w:val="20"/>
          <w:szCs w:val="20"/>
        </w:rPr>
        <w:t>lipoxygenase</w:t>
      </w:r>
      <w:proofErr w:type="spellEnd"/>
      <w:r w:rsidRPr="00194A7D">
        <w:rPr>
          <w:rFonts w:eastAsia="Times New Roman"/>
          <w:sz w:val="20"/>
          <w:szCs w:val="20"/>
        </w:rPr>
        <w:t xml:space="preserve"> activity</w:t>
      </w:r>
    </w:p>
    <w:p w:rsidR="00B655C5" w:rsidRPr="007E78A5" w:rsidRDefault="00B655C5" w:rsidP="00B655C5">
      <w:pPr>
        <w:tabs>
          <w:tab w:val="left" w:pos="1170"/>
        </w:tabs>
        <w:spacing w:before="20" w:after="0" w:line="240" w:lineRule="auto"/>
        <w:ind w:left="1170"/>
        <w:rPr>
          <w:rFonts w:eastAsia="Times New Roman" w:cs="Arial"/>
          <w:sz w:val="21"/>
          <w:szCs w:val="21"/>
        </w:rPr>
      </w:pPr>
    </w:p>
    <w:p w:rsidR="00B655C5" w:rsidRPr="00652446" w:rsidRDefault="00B655C5" w:rsidP="00B655C5">
      <w:pPr>
        <w:tabs>
          <w:tab w:val="left" w:pos="1170"/>
        </w:tabs>
        <w:spacing w:before="20" w:after="0" w:line="240" w:lineRule="auto"/>
        <w:rPr>
          <w:rFonts w:eastAsia="Times New Roman" w:cs="Arial"/>
          <w:color w:val="365F91"/>
          <w:sz w:val="21"/>
          <w:szCs w:val="21"/>
        </w:rPr>
      </w:pPr>
      <w:r w:rsidRPr="00220CBC">
        <w:rPr>
          <w:rFonts w:cs="Arial"/>
          <w:b/>
          <w:bCs/>
          <w:color w:val="365F91"/>
        </w:rPr>
        <w:t xml:space="preserve">12:00 – 12:30 PM </w:t>
      </w:r>
      <w:r w:rsidRPr="00A2394F">
        <w:rPr>
          <w:rFonts w:cs="Arial"/>
          <w:b/>
          <w:bCs/>
          <w:color w:val="365F91"/>
        </w:rPr>
        <w:t>–</w:t>
      </w:r>
      <w:r w:rsidRPr="00220CBC">
        <w:rPr>
          <w:rFonts w:cs="Arial"/>
          <w:b/>
          <w:bCs/>
          <w:color w:val="365F91"/>
        </w:rPr>
        <w:t xml:space="preserve"> Lightning Talks</w:t>
      </w:r>
      <w:r w:rsidRPr="0005195B">
        <w:rPr>
          <w:rFonts w:cs="Arial"/>
          <w:color w:val="548DD4"/>
          <w:sz w:val="20"/>
          <w:szCs w:val="20"/>
        </w:rPr>
        <w:t xml:space="preserve"> </w:t>
      </w:r>
      <w:r w:rsidRPr="00652446">
        <w:rPr>
          <w:rFonts w:cs="Arial"/>
          <w:color w:val="365F91"/>
          <w:sz w:val="20"/>
          <w:szCs w:val="20"/>
        </w:rPr>
        <w:t>[Christopher K. Glass</w:t>
      </w:r>
      <w:r w:rsidRPr="00652446">
        <w:rPr>
          <w:rFonts w:cs="Arial"/>
          <w:b/>
          <w:color w:val="365F91"/>
        </w:rPr>
        <w:t xml:space="preserve"> </w:t>
      </w:r>
      <w:r w:rsidRPr="00652446">
        <w:rPr>
          <w:rFonts w:cs="Arial"/>
          <w:color w:val="365F91"/>
          <w:sz w:val="18"/>
          <w:szCs w:val="18"/>
        </w:rPr>
        <w:t>(University of California, San Diego)</w:t>
      </w:r>
      <w:r w:rsidRPr="00652446">
        <w:rPr>
          <w:rFonts w:cs="Arial"/>
          <w:color w:val="365F91"/>
          <w:sz w:val="20"/>
        </w:rPr>
        <w:t>, Chair]</w:t>
      </w:r>
    </w:p>
    <w:p w:rsidR="00B655C5" w:rsidRPr="008A5404" w:rsidRDefault="00B655C5" w:rsidP="00B655C5">
      <w:pPr>
        <w:tabs>
          <w:tab w:val="left" w:pos="1980"/>
          <w:tab w:val="left" w:pos="2244"/>
        </w:tabs>
        <w:spacing w:before="180" w:after="8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>12:30 – 2:30</w:t>
      </w:r>
      <w:r w:rsidRPr="009C17A2">
        <w:rPr>
          <w:rFonts w:cs="Arial"/>
          <w:i/>
          <w:iCs/>
        </w:rPr>
        <w:t xml:space="preserve"> PM – Lunch </w:t>
      </w:r>
      <w:r>
        <w:rPr>
          <w:rFonts w:cs="Arial"/>
          <w:i/>
          <w:iCs/>
        </w:rPr>
        <w:t>and Poster session</w:t>
      </w:r>
    </w:p>
    <w:p w:rsidR="00B655C5" w:rsidRPr="00BC620C" w:rsidRDefault="00B655C5" w:rsidP="00B655C5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color w:val="548DD4"/>
          <w:sz w:val="20"/>
        </w:rPr>
      </w:pPr>
      <w:r>
        <w:rPr>
          <w:rFonts w:cs="Arial"/>
          <w:b/>
          <w:bCs/>
          <w:color w:val="365F91"/>
        </w:rPr>
        <w:t>2:30 – 4:3</w:t>
      </w:r>
      <w:r w:rsidRPr="00A2394F">
        <w:rPr>
          <w:rFonts w:cs="Arial"/>
          <w:b/>
          <w:bCs/>
          <w:color w:val="365F91"/>
        </w:rPr>
        <w:t xml:space="preserve">0 PM – </w:t>
      </w:r>
      <w:r>
        <w:rPr>
          <w:rFonts w:cs="Arial"/>
          <w:b/>
          <w:color w:val="365F91"/>
        </w:rPr>
        <w:t>Lipids</w:t>
      </w:r>
      <w:r w:rsidRPr="00A2394F">
        <w:rPr>
          <w:rFonts w:cs="Arial"/>
          <w:b/>
          <w:color w:val="365F91"/>
        </w:rPr>
        <w:t xml:space="preserve"> and </w:t>
      </w:r>
      <w:r>
        <w:rPr>
          <w:rFonts w:cs="Arial"/>
          <w:b/>
          <w:color w:val="365F91"/>
        </w:rPr>
        <w:t>Immunity</w:t>
      </w:r>
      <w:r w:rsidRPr="00A2394F">
        <w:rPr>
          <w:rFonts w:cs="Arial"/>
          <w:b/>
          <w:color w:val="365F91"/>
        </w:rPr>
        <w:t xml:space="preserve"> </w:t>
      </w:r>
      <w:r w:rsidRPr="00652446">
        <w:rPr>
          <w:rFonts w:cs="Arial"/>
          <w:color w:val="365F91"/>
        </w:rPr>
        <w:t>[</w:t>
      </w:r>
      <w:r w:rsidRPr="00652446">
        <w:rPr>
          <w:rFonts w:cs="Arial"/>
          <w:color w:val="365F91"/>
          <w:sz w:val="20"/>
        </w:rPr>
        <w:t xml:space="preserve">Oswald Quehenberger </w:t>
      </w:r>
      <w:r w:rsidRPr="00652446">
        <w:rPr>
          <w:rFonts w:cs="Arial"/>
          <w:color w:val="365F91"/>
          <w:sz w:val="18"/>
          <w:szCs w:val="18"/>
        </w:rPr>
        <w:t>(University of California, San Diego)</w:t>
      </w:r>
      <w:r w:rsidRPr="00652446">
        <w:rPr>
          <w:rFonts w:cs="Arial"/>
          <w:color w:val="365F91"/>
          <w:sz w:val="20"/>
        </w:rPr>
        <w:t>, Chair]</w:t>
      </w:r>
    </w:p>
    <w:p w:rsidR="00B655C5" w:rsidRPr="00194A7D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2</w:t>
      </w:r>
      <w:r w:rsidRPr="00AF717D">
        <w:rPr>
          <w:rFonts w:eastAsia="Times New Roman" w:cs="Arial"/>
          <w:sz w:val="21"/>
          <w:szCs w:val="21"/>
        </w:rPr>
        <w:t>:</w:t>
      </w:r>
      <w:r>
        <w:rPr>
          <w:rFonts w:eastAsia="Times New Roman" w:cs="Arial"/>
          <w:sz w:val="21"/>
          <w:szCs w:val="21"/>
        </w:rPr>
        <w:t>30</w:t>
      </w:r>
      <w:r w:rsidRPr="00AF717D">
        <w:rPr>
          <w:rFonts w:eastAsia="Times New Roman" w:cs="Arial"/>
          <w:sz w:val="21"/>
          <w:szCs w:val="21"/>
        </w:rPr>
        <w:tab/>
      </w:r>
      <w:r w:rsidRPr="00194A7D">
        <w:rPr>
          <w:rFonts w:eastAsia="Times New Roman"/>
          <w:sz w:val="20"/>
          <w:szCs w:val="20"/>
        </w:rPr>
        <w:t xml:space="preserve">Jason </w:t>
      </w:r>
      <w:r>
        <w:rPr>
          <w:rFonts w:eastAsia="Times New Roman"/>
          <w:sz w:val="20"/>
          <w:szCs w:val="20"/>
        </w:rPr>
        <w:t xml:space="preserve">G. </w:t>
      </w:r>
      <w:r w:rsidRPr="00194A7D">
        <w:rPr>
          <w:rFonts w:eastAsia="Times New Roman"/>
          <w:sz w:val="20"/>
          <w:szCs w:val="20"/>
        </w:rPr>
        <w:t>Cyster (University of California, San Francisco) – Lipid mediators guide the adaptive immune response</w:t>
      </w:r>
    </w:p>
    <w:p w:rsidR="00B655C5" w:rsidRPr="00194A7D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3</w:t>
      </w:r>
      <w:r w:rsidRPr="00AF717D">
        <w:rPr>
          <w:rFonts w:eastAsia="Times New Roman" w:cs="Arial"/>
          <w:sz w:val="21"/>
          <w:szCs w:val="21"/>
        </w:rPr>
        <w:t>:</w:t>
      </w:r>
      <w:r>
        <w:rPr>
          <w:rFonts w:eastAsia="Times New Roman" w:cs="Arial"/>
          <w:sz w:val="21"/>
          <w:szCs w:val="21"/>
        </w:rPr>
        <w:t>00</w:t>
      </w:r>
      <w:r w:rsidRPr="00AF717D">
        <w:rPr>
          <w:rFonts w:eastAsia="Times New Roman" w:cs="Arial"/>
          <w:sz w:val="21"/>
          <w:szCs w:val="21"/>
        </w:rPr>
        <w:tab/>
      </w:r>
      <w:r w:rsidRPr="00194A7D">
        <w:rPr>
          <w:rFonts w:eastAsia="Times New Roman"/>
          <w:sz w:val="20"/>
          <w:szCs w:val="20"/>
        </w:rPr>
        <w:t>Steve</w:t>
      </w:r>
      <w:r>
        <w:rPr>
          <w:rFonts w:eastAsia="Times New Roman"/>
          <w:sz w:val="20"/>
          <w:szCs w:val="20"/>
        </w:rPr>
        <w:t>n</w:t>
      </w:r>
      <w:r w:rsidRPr="00194A7D">
        <w:rPr>
          <w:rFonts w:eastAsia="Times New Roman"/>
          <w:sz w:val="20"/>
          <w:szCs w:val="20"/>
        </w:rPr>
        <w:t xml:space="preserve"> </w:t>
      </w:r>
      <w:proofErr w:type="spellStart"/>
      <w:r w:rsidRPr="00194A7D">
        <w:rPr>
          <w:rFonts w:eastAsia="Times New Roman"/>
          <w:sz w:val="20"/>
          <w:szCs w:val="20"/>
        </w:rPr>
        <w:t>Bensinger</w:t>
      </w:r>
      <w:proofErr w:type="spellEnd"/>
      <w:r w:rsidRPr="00194A7D">
        <w:rPr>
          <w:rFonts w:eastAsia="Times New Roman"/>
          <w:sz w:val="20"/>
          <w:szCs w:val="20"/>
        </w:rPr>
        <w:t xml:space="preserve"> (University of California, Los Angeles) – </w:t>
      </w:r>
      <w:r w:rsidRPr="00194A7D">
        <w:rPr>
          <w:rFonts w:eastAsia="Times New Roman"/>
          <w:color w:val="000000"/>
          <w:sz w:val="20"/>
          <w:szCs w:val="20"/>
        </w:rPr>
        <w:t>Understanding the role of sterol metabolism in immunity</w:t>
      </w:r>
    </w:p>
    <w:p w:rsidR="00B655C5" w:rsidRPr="00A8309D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after="0" w:line="240" w:lineRule="auto"/>
        <w:ind w:left="1167" w:hanging="893"/>
        <w:rPr>
          <w:rFonts w:eastAsia="Times New Roman" w:cs="Arial"/>
          <w:sz w:val="21"/>
          <w:szCs w:val="21"/>
        </w:rPr>
      </w:pPr>
      <w:r>
        <w:rPr>
          <w:rFonts w:eastAsia="Times New Roman"/>
          <w:color w:val="000000"/>
          <w:sz w:val="20"/>
          <w:szCs w:val="20"/>
        </w:rPr>
        <w:t>3:30</w:t>
      </w:r>
      <w:r>
        <w:rPr>
          <w:rFonts w:eastAsia="Times New Roman"/>
          <w:color w:val="000000"/>
          <w:sz w:val="20"/>
          <w:szCs w:val="20"/>
        </w:rPr>
        <w:tab/>
      </w:r>
      <w:r w:rsidRPr="00194A7D">
        <w:rPr>
          <w:rFonts w:eastAsia="Times New Roman"/>
          <w:sz w:val="20"/>
          <w:szCs w:val="20"/>
        </w:rPr>
        <w:t>Hugh Rosen (The Scripps Research Institute) – S1PR1 modulators: Screening, structure and clinical solutions</w:t>
      </w:r>
    </w:p>
    <w:p w:rsidR="00B655C5" w:rsidRPr="00220CBC" w:rsidRDefault="00B655C5" w:rsidP="00B655C5">
      <w:pPr>
        <w:numPr>
          <w:ilvl w:val="0"/>
          <w:numId w:val="1"/>
        </w:numPr>
        <w:tabs>
          <w:tab w:val="clear" w:pos="1440"/>
          <w:tab w:val="num" w:pos="450"/>
          <w:tab w:val="num" w:pos="630"/>
          <w:tab w:val="left" w:pos="1170"/>
        </w:tabs>
        <w:spacing w:after="0" w:line="240" w:lineRule="auto"/>
        <w:ind w:left="1167" w:hanging="893"/>
        <w:rPr>
          <w:rFonts w:cs="Arial"/>
          <w:i/>
        </w:rPr>
      </w:pPr>
      <w:r w:rsidRPr="00220CBC">
        <w:rPr>
          <w:rFonts w:eastAsia="Times New Roman"/>
          <w:sz w:val="20"/>
          <w:szCs w:val="20"/>
        </w:rPr>
        <w:t>4:00</w:t>
      </w:r>
      <w:r>
        <w:rPr>
          <w:rFonts w:eastAsia="Times New Roman" w:cs="Arial"/>
          <w:sz w:val="21"/>
          <w:szCs w:val="21"/>
        </w:rPr>
        <w:tab/>
      </w:r>
      <w:r w:rsidRPr="00501887">
        <w:rPr>
          <w:rFonts w:eastAsia="Times New Roman" w:cs="Arial"/>
          <w:sz w:val="20"/>
          <w:szCs w:val="20"/>
        </w:rPr>
        <w:t xml:space="preserve">Alan </w:t>
      </w:r>
      <w:proofErr w:type="spellStart"/>
      <w:r w:rsidRPr="00501887">
        <w:rPr>
          <w:rFonts w:eastAsia="Times New Roman" w:cs="Arial"/>
          <w:sz w:val="20"/>
          <w:szCs w:val="20"/>
        </w:rPr>
        <w:t>Aderem</w:t>
      </w:r>
      <w:proofErr w:type="spellEnd"/>
      <w:r w:rsidRPr="00501887">
        <w:rPr>
          <w:rFonts w:eastAsia="Times New Roman" w:cs="Arial"/>
          <w:sz w:val="20"/>
          <w:szCs w:val="20"/>
        </w:rPr>
        <w:t xml:space="preserve"> (Seattle Biomedical Research Institute</w:t>
      </w:r>
      <w:r w:rsidRPr="00501887">
        <w:rPr>
          <w:rFonts w:eastAsia="Times New Roman"/>
          <w:sz w:val="20"/>
          <w:szCs w:val="20"/>
        </w:rPr>
        <w:t>) – A systems approach to dissecting immunity</w:t>
      </w:r>
    </w:p>
    <w:p w:rsidR="00B655C5" w:rsidRPr="00220CBC" w:rsidRDefault="00B655C5" w:rsidP="00B655C5">
      <w:pPr>
        <w:tabs>
          <w:tab w:val="left" w:pos="1170"/>
        </w:tabs>
        <w:spacing w:before="180" w:after="80" w:line="240" w:lineRule="auto"/>
        <w:rPr>
          <w:rFonts w:cs="Arial"/>
          <w:i/>
        </w:rPr>
      </w:pPr>
      <w:r w:rsidRPr="00220CBC">
        <w:rPr>
          <w:rFonts w:cs="Arial"/>
          <w:i/>
          <w:iCs/>
        </w:rPr>
        <w:t>4:30 PM</w:t>
      </w:r>
      <w:r w:rsidRPr="00220CBC">
        <w:rPr>
          <w:rFonts w:cs="Arial"/>
        </w:rPr>
        <w:t xml:space="preserve"> – </w:t>
      </w:r>
      <w:r w:rsidRPr="00220CBC">
        <w:rPr>
          <w:rFonts w:cs="Arial"/>
          <w:i/>
        </w:rPr>
        <w:t xml:space="preserve">Closing Remarks and Adjournment </w:t>
      </w:r>
    </w:p>
    <w:p w:rsidR="00B655C5" w:rsidRDefault="00B655C5" w:rsidP="00B655C5">
      <w:pPr>
        <w:tabs>
          <w:tab w:val="left" w:pos="1980"/>
          <w:tab w:val="left" w:pos="2244"/>
        </w:tabs>
        <w:spacing w:before="180" w:after="80" w:line="240" w:lineRule="auto"/>
        <w:jc w:val="both"/>
        <w:rPr>
          <w:rFonts w:cs="Arial"/>
          <w:i/>
          <w:iCs/>
        </w:rPr>
      </w:pPr>
      <w:r w:rsidRPr="00194A7D">
        <w:rPr>
          <w:rFonts w:cs="Arial"/>
          <w:i/>
          <w:iCs/>
        </w:rPr>
        <w:t>4:45 – 5:15 PM – Coffee</w:t>
      </w:r>
    </w:p>
    <w:p w:rsidR="00F01129" w:rsidRPr="00B655C5" w:rsidRDefault="00E52911" w:rsidP="00B655C5"/>
    <w:sectPr w:rsidR="00F01129" w:rsidRPr="00B655C5" w:rsidSect="007219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11" w:rsidRDefault="00E52911">
      <w:pPr>
        <w:spacing w:after="0" w:line="240" w:lineRule="auto"/>
      </w:pPr>
      <w:r>
        <w:separator/>
      </w:r>
    </w:p>
  </w:endnote>
  <w:endnote w:type="continuationSeparator" w:id="0">
    <w:p w:rsidR="00E52911" w:rsidRDefault="00E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11" w:rsidRDefault="00E52911">
      <w:pPr>
        <w:spacing w:after="0" w:line="240" w:lineRule="auto"/>
      </w:pPr>
      <w:r>
        <w:separator/>
      </w:r>
    </w:p>
  </w:footnote>
  <w:footnote w:type="continuationSeparator" w:id="0">
    <w:p w:rsidR="00E52911" w:rsidRDefault="00E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C5" w:rsidRPr="00CB37FF" w:rsidRDefault="00B655C5" w:rsidP="00CB37FF">
    <w:pPr>
      <w:pStyle w:val="Header"/>
    </w:pPr>
    <w:r>
      <w:rPr>
        <w:rFonts w:cs="Arial"/>
        <w:b/>
        <w:i/>
        <w:spacing w:val="20"/>
      </w:rPr>
      <w:t>MEETING PROGRAM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BC" w:rsidRPr="002B676A" w:rsidRDefault="00220CBC" w:rsidP="002B676A">
    <w:pPr>
      <w:pStyle w:val="Header"/>
      <w:spacing w:after="0" w:line="240" w:lineRule="auto"/>
      <w:rPr>
        <w:rFonts w:cs="Arial"/>
        <w:b/>
        <w:i/>
        <w:spacing w:val="20"/>
      </w:rPr>
    </w:pPr>
    <w:r>
      <w:rPr>
        <w:rFonts w:cs="Arial"/>
        <w:b/>
        <w:i/>
        <w:spacing w:val="20"/>
      </w:rPr>
      <w:t>MEETING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770"/>
    <w:multiLevelType w:val="hybridMultilevel"/>
    <w:tmpl w:val="EC0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41BB"/>
    <w:multiLevelType w:val="hybridMultilevel"/>
    <w:tmpl w:val="0710406C"/>
    <w:lvl w:ilvl="0" w:tplc="06287B2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ZapfDingbats" w:hAnsi="ZapfDingbats" w:cs="Times New Roman" w:hint="default"/>
      </w:rPr>
    </w:lvl>
    <w:lvl w:ilvl="1" w:tplc="DAB27E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BC"/>
    <w:rsid w:val="00010606"/>
    <w:rsid w:val="000833A9"/>
    <w:rsid w:val="000F6DF4"/>
    <w:rsid w:val="00220CBC"/>
    <w:rsid w:val="00243970"/>
    <w:rsid w:val="003A149F"/>
    <w:rsid w:val="003B1CBB"/>
    <w:rsid w:val="003B1F75"/>
    <w:rsid w:val="003B538C"/>
    <w:rsid w:val="003D73CE"/>
    <w:rsid w:val="00467318"/>
    <w:rsid w:val="004D2FCC"/>
    <w:rsid w:val="00501887"/>
    <w:rsid w:val="00505251"/>
    <w:rsid w:val="00564161"/>
    <w:rsid w:val="00675733"/>
    <w:rsid w:val="00721981"/>
    <w:rsid w:val="0075101C"/>
    <w:rsid w:val="00775CB9"/>
    <w:rsid w:val="007B3395"/>
    <w:rsid w:val="007E3B17"/>
    <w:rsid w:val="008569A1"/>
    <w:rsid w:val="009837F9"/>
    <w:rsid w:val="00B655C5"/>
    <w:rsid w:val="00BB2D85"/>
    <w:rsid w:val="00C22411"/>
    <w:rsid w:val="00E27503"/>
    <w:rsid w:val="00E52911"/>
    <w:rsid w:val="00F92F39"/>
    <w:rsid w:val="00FA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2"/>
        <o:r id="V:Rule6" type="connector" idref="#_x0000_s1041"/>
        <o:r id="V:Rule7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BC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BC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20C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0CBC"/>
    <w:pPr>
      <w:ind w:left="720"/>
      <w:contextualSpacing/>
    </w:pPr>
  </w:style>
  <w:style w:type="character" w:styleId="Emphasis">
    <w:name w:val="Emphasis"/>
    <w:uiPriority w:val="99"/>
    <w:qFormat/>
    <w:rsid w:val="00C22411"/>
    <w:rPr>
      <w:i/>
      <w:iCs/>
    </w:rPr>
  </w:style>
  <w:style w:type="character" w:styleId="Strong">
    <w:name w:val="Strong"/>
    <w:uiPriority w:val="99"/>
    <w:qFormat/>
    <w:rsid w:val="00C22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BC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BC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20C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0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 Lab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Simrat</dc:creator>
  <cp:lastModifiedBy>Simrat</cp:lastModifiedBy>
  <cp:revision>5</cp:revision>
  <dcterms:created xsi:type="dcterms:W3CDTF">2015-03-31T22:51:00Z</dcterms:created>
  <dcterms:modified xsi:type="dcterms:W3CDTF">2015-04-24T16:37:00Z</dcterms:modified>
</cp:coreProperties>
</file>